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6C939D" w14:textId="186E2839" w:rsidR="00C416C7" w:rsidRPr="000E2A02" w:rsidRDefault="00C416C7" w:rsidP="007D09A1">
      <w:pPr>
        <w:pStyle w:val="Heading1"/>
        <w:rPr>
          <w:rFonts w:asciiTheme="minorHAnsi" w:hAnsiTheme="minorHAnsi"/>
          <w:lang w:val="it-IT"/>
        </w:rPr>
      </w:pPr>
      <w:r w:rsidRPr="000E2A02">
        <w:rPr>
          <w:rFonts w:asciiTheme="minorHAnsi" w:hAnsiTheme="minorHAnsi"/>
          <w:noProof/>
        </w:rPr>
        <mc:AlternateContent>
          <mc:Choice Requires="wps">
            <w:drawing>
              <wp:anchor distT="0" distB="0" distL="114300" distR="114300" simplePos="0" relativeHeight="251667456" behindDoc="0" locked="0" layoutInCell="1" allowOverlap="1" wp14:anchorId="7E4CF506" wp14:editId="6FA8AA43">
                <wp:simplePos x="0" y="0"/>
                <wp:positionH relativeFrom="column">
                  <wp:posOffset>-95250</wp:posOffset>
                </wp:positionH>
                <wp:positionV relativeFrom="paragraph">
                  <wp:posOffset>704850</wp:posOffset>
                </wp:positionV>
                <wp:extent cx="6172200" cy="0"/>
                <wp:effectExtent l="0" t="0" r="0" b="0"/>
                <wp:wrapNone/>
                <wp:docPr id="611098482" name="Straight Connector 4"/>
                <wp:cNvGraphicFramePr/>
                <a:graphic xmlns:a="http://schemas.openxmlformats.org/drawingml/2006/main">
                  <a:graphicData uri="http://schemas.microsoft.com/office/word/2010/wordprocessingShape">
                    <wps:wsp>
                      <wps:cNvCnPr/>
                      <wps:spPr>
                        <a:xfrm>
                          <a:off x="0" y="0"/>
                          <a:ext cx="61722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26DA60" id="Straight Connector 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7.5pt,55.5pt" to="478.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" strokecolor="black [3040]"/>
            </w:pict>
          </mc:Fallback>
        </mc:AlternateContent>
      </w:r>
      <w:r w:rsidRPr="000E2A02">
        <w:rPr>
          <w:rFonts w:asciiTheme="minorHAnsi" w:hAnsiTheme="minorHAnsi"/>
          <w:noProof/>
          <w:bdr w:val="none" w:sz="0" w:space="0" w:color="auto" w:frame="1"/>
        </w:rPr>
        <w:drawing>
          <wp:anchor distT="0" distB="0" distL="114300" distR="114300" simplePos="0" relativeHeight="251665408" behindDoc="1" locked="0" layoutInCell="1" allowOverlap="1" wp14:anchorId="25CF3435" wp14:editId="51E7D431">
            <wp:simplePos x="0" y="0"/>
            <wp:positionH relativeFrom="column">
              <wp:posOffset>2933700</wp:posOffset>
            </wp:positionH>
            <wp:positionV relativeFrom="paragraph">
              <wp:posOffset>0</wp:posOffset>
            </wp:positionV>
            <wp:extent cx="1685925" cy="533400"/>
            <wp:effectExtent l="0" t="0" r="9525" b="0"/>
            <wp:wrapTight wrapText="bothSides">
              <wp:wrapPolygon edited="0">
                <wp:start x="0" y="0"/>
                <wp:lineTo x="0" y="20829"/>
                <wp:lineTo x="21478" y="20829"/>
                <wp:lineTo x="21478" y="0"/>
                <wp:lineTo x="0" y="0"/>
              </wp:wrapPolygon>
            </wp:wrapTight>
            <wp:docPr id="1478666325" name="Picture 3"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666325" name="Picture 3" descr="A close up of a logo&#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5925" cy="533400"/>
                    </a:xfrm>
                    <a:prstGeom prst="rect">
                      <a:avLst/>
                    </a:prstGeom>
                    <a:noFill/>
                    <a:ln>
                      <a:noFill/>
                    </a:ln>
                  </pic:spPr>
                </pic:pic>
              </a:graphicData>
            </a:graphic>
          </wp:anchor>
        </w:drawing>
      </w:r>
      <w:r w:rsidRPr="000E2A02">
        <w:rPr>
          <w:rFonts w:asciiTheme="minorHAnsi" w:hAnsiTheme="minorHAnsi"/>
          <w:noProof/>
          <w:bdr w:val="none" w:sz="0" w:space="0" w:color="auto" w:frame="1"/>
        </w:rPr>
        <w:drawing>
          <wp:anchor distT="0" distB="0" distL="114300" distR="114300" simplePos="0" relativeHeight="251666432" behindDoc="1" locked="0" layoutInCell="1" allowOverlap="1" wp14:anchorId="53C57272" wp14:editId="46374892">
            <wp:simplePos x="0" y="0"/>
            <wp:positionH relativeFrom="column">
              <wp:posOffset>1590675</wp:posOffset>
            </wp:positionH>
            <wp:positionV relativeFrom="paragraph">
              <wp:posOffset>0</wp:posOffset>
            </wp:positionV>
            <wp:extent cx="990600" cy="590550"/>
            <wp:effectExtent l="0" t="0" r="0" b="0"/>
            <wp:wrapTight wrapText="bothSides">
              <wp:wrapPolygon edited="0">
                <wp:start x="0" y="0"/>
                <wp:lineTo x="0" y="20903"/>
                <wp:lineTo x="21185" y="20903"/>
                <wp:lineTo x="21185" y="0"/>
                <wp:lineTo x="0" y="0"/>
              </wp:wrapPolygon>
            </wp:wrapTight>
            <wp:docPr id="1071186554"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186554" name="Picture 2" descr="A black and white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0600" cy="590550"/>
                    </a:xfrm>
                    <a:prstGeom prst="rect">
                      <a:avLst/>
                    </a:prstGeom>
                    <a:noFill/>
                    <a:ln>
                      <a:noFill/>
                    </a:ln>
                  </pic:spPr>
                </pic:pic>
              </a:graphicData>
            </a:graphic>
          </wp:anchor>
        </w:drawing>
      </w:r>
      <w:r w:rsidRPr="000E2A02">
        <w:rPr>
          <w:rFonts w:asciiTheme="minorHAnsi" w:hAnsiTheme="minorHAnsi"/>
          <w:lang w:val="it-IT"/>
        </w:rPr>
        <w:t xml:space="preserve">  </w:t>
      </w:r>
      <w:bookmarkStart w:id="0" w:name="_cj4fqpwqu4s4" w:colFirst="0" w:colLast="0"/>
      <w:bookmarkEnd w:id="0"/>
      <w:r w:rsidRPr="000E2A02">
        <w:rPr>
          <w:rFonts w:asciiTheme="minorHAnsi" w:hAnsiTheme="minorHAnsi"/>
          <w:lang w:val="it-IT"/>
        </w:rPr>
        <w:br/>
      </w:r>
      <w:r w:rsidRPr="000E2A02">
        <w:rPr>
          <w:rFonts w:asciiTheme="minorHAnsi" w:hAnsiTheme="minorHAnsi"/>
          <w:lang w:val="it-IT"/>
        </w:rPr>
        <w:br/>
      </w:r>
    </w:p>
    <w:p w14:paraId="36B01C4A" w14:textId="65813B84" w:rsidR="00323FED" w:rsidRPr="000E2A02" w:rsidRDefault="00C416C7" w:rsidP="007D09A1">
      <w:pPr>
        <w:pStyle w:val="Heading1"/>
        <w:rPr>
          <w:rFonts w:asciiTheme="minorHAnsi" w:hAnsiTheme="minorHAnsi"/>
          <w:lang w:val="it-IT"/>
        </w:rPr>
      </w:pPr>
      <w:r w:rsidRPr="000E2A02">
        <w:rPr>
          <w:rFonts w:asciiTheme="minorHAnsi" w:hAnsiTheme="minorHAnsi"/>
          <w:lang w:val="it-IT"/>
        </w:rPr>
        <w:t>Field Report:</w:t>
      </w:r>
      <w:r w:rsidRPr="000E2A02">
        <w:rPr>
          <w:rFonts w:asciiTheme="minorHAnsi" w:hAnsiTheme="minorHAnsi"/>
          <w:lang w:val="it-IT"/>
        </w:rPr>
        <w:br/>
      </w:r>
      <w:r w:rsidRPr="000E2A02">
        <w:rPr>
          <w:rFonts w:asciiTheme="minorHAnsi" w:hAnsiTheme="minorHAnsi"/>
          <w:sz w:val="52"/>
          <w:szCs w:val="52"/>
          <w:lang w:val="it-IT"/>
        </w:rPr>
        <w:t xml:space="preserve">San Marino </w:t>
      </w:r>
      <w:r w:rsidR="007D09A1" w:rsidRPr="000E2A02">
        <w:rPr>
          <w:rFonts w:asciiTheme="minorHAnsi" w:hAnsiTheme="minorHAnsi"/>
          <w:lang w:val="it-IT"/>
        </w:rPr>
        <w:br/>
      </w:r>
      <w:r w:rsidR="007D09A1" w:rsidRPr="000E2A02">
        <w:rPr>
          <w:rFonts w:asciiTheme="minorHAnsi" w:hAnsiTheme="minorHAnsi"/>
          <w:lang w:val="it-IT"/>
        </w:rPr>
        <w:br/>
      </w:r>
      <w:r w:rsidR="006273DF" w:rsidRPr="000E2A02">
        <w:rPr>
          <w:rFonts w:asciiTheme="minorHAnsi" w:hAnsiTheme="minorHAnsi"/>
          <w:noProof/>
        </w:rPr>
        <w:drawing>
          <wp:inline distT="0" distB="0" distL="0" distR="0" wp14:anchorId="174C0E19" wp14:editId="67CCD0CF">
            <wp:extent cx="5943600" cy="2638425"/>
            <wp:effectExtent l="0" t="0" r="0" b="9525"/>
            <wp:docPr id="848406321" name="Picture 1" descr="An aerial view of a town on a m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406321" name="Picture 1" descr="An aerial view of a town on a mountain&#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817" b="28011"/>
                    <a:stretch>
                      <a:fillRect/>
                    </a:stretch>
                  </pic:blipFill>
                  <pic:spPr bwMode="auto">
                    <a:xfrm>
                      <a:off x="0" y="0"/>
                      <a:ext cx="5943600" cy="2638425"/>
                    </a:xfrm>
                    <a:prstGeom prst="rect">
                      <a:avLst/>
                    </a:prstGeom>
                    <a:noFill/>
                    <a:ln>
                      <a:noFill/>
                    </a:ln>
                    <a:extLst>
                      <a:ext uri="{53640926-AAD7-44D8-BBD7-CCE9431645EC}">
                        <a14:shadowObscured xmlns:a14="http://schemas.microsoft.com/office/drawing/2010/main"/>
                      </a:ext>
                    </a:extLst>
                  </pic:spPr>
                </pic:pic>
              </a:graphicData>
            </a:graphic>
          </wp:inline>
        </w:drawing>
      </w:r>
      <w:r w:rsidR="007D09A1" w:rsidRPr="000E2A02">
        <w:rPr>
          <w:rFonts w:asciiTheme="minorHAnsi" w:hAnsiTheme="minorHAnsi"/>
          <w:lang w:val="it-IT"/>
        </w:rPr>
        <w:br/>
      </w:r>
    </w:p>
    <w:p w14:paraId="4AC90054" w14:textId="77777777" w:rsidR="007D09A1" w:rsidRPr="000E2A02" w:rsidRDefault="007D09A1" w:rsidP="007D09A1">
      <w:pPr>
        <w:rPr>
          <w:rFonts w:asciiTheme="minorHAnsi" w:hAnsiTheme="minorHAnsi"/>
          <w:lang w:val="it-IT"/>
        </w:rPr>
      </w:pPr>
    </w:p>
    <w:p w14:paraId="51323304" w14:textId="4B547E76" w:rsidR="007D09A1" w:rsidRPr="000E2A02" w:rsidRDefault="00000000" w:rsidP="007D09A1">
      <w:pPr>
        <w:pBdr>
          <w:top w:val="nil"/>
          <w:left w:val="nil"/>
          <w:bottom w:val="nil"/>
          <w:right w:val="nil"/>
          <w:between w:val="nil"/>
        </w:pBdr>
        <w:jc w:val="center"/>
        <w:rPr>
          <w:rFonts w:asciiTheme="minorHAnsi" w:hAnsiTheme="minorHAnsi"/>
          <w:b/>
          <w:lang w:val="it-IT"/>
        </w:rPr>
      </w:pPr>
      <w:r w:rsidRPr="000E2A02">
        <w:rPr>
          <w:rFonts w:asciiTheme="minorHAnsi" w:hAnsiTheme="minorHAnsi"/>
          <w:b/>
          <w:lang w:val="it-IT"/>
        </w:rPr>
        <w:t>Dominique Meyer, Eric Lo, Sabrina Trinh, Emily Zheng, Gianmarco Guerra, Daniele Mina</w:t>
      </w:r>
    </w:p>
    <w:p w14:paraId="0DDBFBB8" w14:textId="43B4237E" w:rsidR="007D09A1" w:rsidRPr="000E2A02" w:rsidRDefault="007D09A1" w:rsidP="007D09A1">
      <w:pPr>
        <w:pBdr>
          <w:top w:val="nil"/>
          <w:left w:val="nil"/>
          <w:bottom w:val="nil"/>
          <w:right w:val="nil"/>
          <w:between w:val="nil"/>
        </w:pBdr>
        <w:jc w:val="center"/>
        <w:rPr>
          <w:rFonts w:asciiTheme="minorHAnsi" w:hAnsiTheme="minorHAnsi"/>
          <w:b/>
          <w:lang w:val="en-US"/>
        </w:rPr>
      </w:pPr>
      <w:r w:rsidRPr="000E2A02">
        <w:rPr>
          <w:rFonts w:asciiTheme="minorHAnsi" w:hAnsiTheme="minorHAnsi"/>
          <w:b/>
          <w:lang w:val="en-US"/>
        </w:rPr>
        <w:t>Prof. Falko Kuester, Dr. Davide Forcellini</w:t>
      </w:r>
      <w:r w:rsidR="00C416C7" w:rsidRPr="000E2A02">
        <w:rPr>
          <w:rFonts w:asciiTheme="minorHAnsi" w:hAnsiTheme="minorHAnsi"/>
          <w:b/>
          <w:lang w:val="en-US"/>
        </w:rPr>
        <w:br/>
      </w:r>
      <w:r w:rsidR="00C416C7" w:rsidRPr="000E2A02">
        <w:rPr>
          <w:rFonts w:asciiTheme="minorHAnsi" w:hAnsiTheme="minorHAnsi"/>
          <w:b/>
          <w:lang w:val="en-US"/>
        </w:rPr>
        <w:br/>
      </w:r>
      <w:r w:rsidR="00C416C7" w:rsidRPr="000E2A02">
        <w:rPr>
          <w:rFonts w:asciiTheme="minorHAnsi" w:hAnsiTheme="minorHAnsi"/>
          <w:b/>
          <w:lang w:val="en-US"/>
        </w:rPr>
        <w:br/>
      </w:r>
    </w:p>
    <w:p w14:paraId="1C3FA88F" w14:textId="77777777" w:rsidR="007D09A1" w:rsidRPr="000E2A02" w:rsidRDefault="007D09A1">
      <w:pPr>
        <w:pBdr>
          <w:top w:val="nil"/>
          <w:left w:val="nil"/>
          <w:bottom w:val="nil"/>
          <w:right w:val="nil"/>
          <w:between w:val="nil"/>
        </w:pBdr>
        <w:jc w:val="center"/>
        <w:rPr>
          <w:rFonts w:asciiTheme="minorHAnsi" w:hAnsiTheme="minorHAnsi"/>
          <w:b/>
          <w:lang w:val="en-US"/>
        </w:rPr>
      </w:pPr>
    </w:p>
    <w:p w14:paraId="23DDFA0C" w14:textId="77777777" w:rsidR="006273DF" w:rsidRPr="000E2A02" w:rsidRDefault="006273DF">
      <w:pPr>
        <w:pBdr>
          <w:top w:val="nil"/>
          <w:left w:val="nil"/>
          <w:bottom w:val="nil"/>
          <w:right w:val="nil"/>
          <w:between w:val="nil"/>
        </w:pBdr>
        <w:jc w:val="center"/>
        <w:rPr>
          <w:rFonts w:asciiTheme="minorHAnsi" w:hAnsiTheme="minorHAnsi"/>
          <w:b/>
          <w:lang w:val="en-US"/>
        </w:rPr>
      </w:pPr>
    </w:p>
    <w:p w14:paraId="2EEA2EC3" w14:textId="77777777" w:rsidR="007D09A1" w:rsidRPr="000E2A02" w:rsidRDefault="007D09A1">
      <w:pPr>
        <w:pBdr>
          <w:top w:val="nil"/>
          <w:left w:val="nil"/>
          <w:bottom w:val="nil"/>
          <w:right w:val="nil"/>
          <w:between w:val="nil"/>
        </w:pBdr>
        <w:jc w:val="center"/>
        <w:rPr>
          <w:rFonts w:asciiTheme="minorHAnsi" w:hAnsiTheme="minorHAnsi"/>
          <w:b/>
          <w:lang w:val="en-US"/>
        </w:rPr>
      </w:pPr>
    </w:p>
    <w:p w14:paraId="08871AE7" w14:textId="77777777" w:rsidR="006273DF" w:rsidRPr="000E2A02" w:rsidRDefault="006273DF">
      <w:pPr>
        <w:pBdr>
          <w:top w:val="nil"/>
          <w:left w:val="nil"/>
          <w:bottom w:val="nil"/>
          <w:right w:val="nil"/>
          <w:between w:val="nil"/>
        </w:pBdr>
        <w:jc w:val="center"/>
        <w:rPr>
          <w:rFonts w:asciiTheme="minorHAnsi" w:hAnsiTheme="minorHAnsi"/>
          <w:b/>
          <w:lang w:val="en-US"/>
        </w:rPr>
      </w:pPr>
    </w:p>
    <w:p w14:paraId="5A3E2CD7" w14:textId="77777777" w:rsidR="006273DF" w:rsidRPr="000E2A02" w:rsidRDefault="006273DF">
      <w:pPr>
        <w:pBdr>
          <w:top w:val="nil"/>
          <w:left w:val="nil"/>
          <w:bottom w:val="nil"/>
          <w:right w:val="nil"/>
          <w:between w:val="nil"/>
        </w:pBdr>
        <w:jc w:val="center"/>
        <w:rPr>
          <w:rFonts w:asciiTheme="minorHAnsi" w:hAnsiTheme="minorHAnsi"/>
          <w:b/>
          <w:lang w:val="en-US"/>
        </w:rPr>
      </w:pPr>
    </w:p>
    <w:p w14:paraId="440BE46D" w14:textId="77777777" w:rsidR="006273DF" w:rsidRPr="000E2A02" w:rsidRDefault="006273DF">
      <w:pPr>
        <w:pBdr>
          <w:top w:val="nil"/>
          <w:left w:val="nil"/>
          <w:bottom w:val="nil"/>
          <w:right w:val="nil"/>
          <w:between w:val="nil"/>
        </w:pBdr>
        <w:jc w:val="center"/>
        <w:rPr>
          <w:rFonts w:asciiTheme="minorHAnsi" w:hAnsiTheme="minorHAnsi"/>
          <w:b/>
          <w:lang w:val="en-US"/>
        </w:rPr>
      </w:pPr>
    </w:p>
    <w:p w14:paraId="1A2DB36E" w14:textId="77777777" w:rsidR="006273DF" w:rsidRPr="000E2A02" w:rsidRDefault="006273DF">
      <w:pPr>
        <w:pBdr>
          <w:top w:val="nil"/>
          <w:left w:val="nil"/>
          <w:bottom w:val="nil"/>
          <w:right w:val="nil"/>
          <w:between w:val="nil"/>
        </w:pBdr>
        <w:jc w:val="center"/>
        <w:rPr>
          <w:rFonts w:asciiTheme="minorHAnsi" w:hAnsiTheme="minorHAnsi"/>
          <w:b/>
          <w:lang w:val="en-US"/>
        </w:rPr>
      </w:pPr>
    </w:p>
    <w:p w14:paraId="25CAC98C" w14:textId="77777777" w:rsidR="006273DF" w:rsidRPr="000E2A02" w:rsidRDefault="006273DF">
      <w:pPr>
        <w:pBdr>
          <w:top w:val="nil"/>
          <w:left w:val="nil"/>
          <w:bottom w:val="nil"/>
          <w:right w:val="nil"/>
          <w:between w:val="nil"/>
        </w:pBdr>
        <w:jc w:val="center"/>
        <w:rPr>
          <w:rFonts w:asciiTheme="minorHAnsi" w:hAnsiTheme="minorHAnsi"/>
          <w:b/>
          <w:lang w:val="en-US"/>
        </w:rPr>
      </w:pPr>
    </w:p>
    <w:p w14:paraId="74450F9D" w14:textId="66CCBD5B" w:rsidR="007D09A1" w:rsidRPr="000E2A02" w:rsidRDefault="007D09A1" w:rsidP="000E2A02">
      <w:pPr>
        <w:pBdr>
          <w:top w:val="nil"/>
          <w:left w:val="nil"/>
          <w:bottom w:val="nil"/>
          <w:right w:val="nil"/>
          <w:between w:val="nil"/>
        </w:pBdr>
      </w:pPr>
    </w:p>
    <w:p w14:paraId="75BEBA13" w14:textId="77777777" w:rsidR="00323FED" w:rsidRPr="000E2A02" w:rsidRDefault="00000000" w:rsidP="007D09A1">
      <w:pPr>
        <w:pStyle w:val="Heading2"/>
        <w:rPr>
          <w:rFonts w:asciiTheme="minorHAnsi" w:hAnsiTheme="minorHAnsi"/>
        </w:rPr>
      </w:pPr>
      <w:bookmarkStart w:id="1" w:name="_k27slxqoj65o" w:colFirst="0" w:colLast="0"/>
      <w:bookmarkEnd w:id="1"/>
      <w:r w:rsidRPr="000E2A02">
        <w:rPr>
          <w:rFonts w:asciiTheme="minorHAnsi" w:hAnsiTheme="minorHAnsi"/>
        </w:rPr>
        <w:t>Objective</w:t>
      </w:r>
    </w:p>
    <w:p w14:paraId="5174040E" w14:textId="6252AE86" w:rsidR="00323FED" w:rsidRPr="000E2A02" w:rsidRDefault="00000000">
      <w:pPr>
        <w:pBdr>
          <w:top w:val="nil"/>
          <w:left w:val="nil"/>
          <w:bottom w:val="nil"/>
          <w:right w:val="nil"/>
          <w:between w:val="nil"/>
        </w:pBdr>
        <w:rPr>
          <w:rFonts w:asciiTheme="minorHAnsi" w:hAnsiTheme="minorHAnsi"/>
        </w:rPr>
      </w:pPr>
      <w:bookmarkStart w:id="2" w:name="_4dgqs59jjuud" w:colFirst="0" w:colLast="0"/>
      <w:bookmarkEnd w:id="2"/>
      <w:r w:rsidRPr="000E2A02">
        <w:rPr>
          <w:rFonts w:asciiTheme="minorHAnsi" w:hAnsiTheme="minorHAnsi"/>
        </w:rPr>
        <w:t xml:space="preserve">The </w:t>
      </w:r>
      <w:r w:rsidR="006273DF" w:rsidRPr="000E2A02">
        <w:rPr>
          <w:rFonts w:asciiTheme="minorHAnsi" w:hAnsiTheme="minorHAnsi"/>
        </w:rPr>
        <w:t>long-term</w:t>
      </w:r>
      <w:r w:rsidRPr="000E2A02">
        <w:rPr>
          <w:rFonts w:asciiTheme="minorHAnsi" w:hAnsiTheme="minorHAnsi"/>
        </w:rPr>
        <w:t xml:space="preserve"> objective of this project is to demonstrate the creation of a comprehensive basemap (a digital surrogate) for the UNESCO heritage site in San Marino, using airborne imaging. UNESCO has identified a core site (55 </w:t>
      </w:r>
      <w:r w:rsidR="006273DF" w:rsidRPr="000E2A02">
        <w:rPr>
          <w:rFonts w:asciiTheme="minorHAnsi" w:hAnsiTheme="minorHAnsi"/>
        </w:rPr>
        <w:t>hectares</w:t>
      </w:r>
      <w:r w:rsidRPr="000E2A02">
        <w:rPr>
          <w:rFonts w:asciiTheme="minorHAnsi" w:hAnsiTheme="minorHAnsi"/>
        </w:rPr>
        <w:t xml:space="preserve">) and a buffer zone (167 </w:t>
      </w:r>
      <w:r w:rsidR="006273DF" w:rsidRPr="000E2A02">
        <w:rPr>
          <w:rFonts w:asciiTheme="minorHAnsi" w:hAnsiTheme="minorHAnsi"/>
        </w:rPr>
        <w:t>hectares</w:t>
      </w:r>
      <w:r w:rsidRPr="000E2A02">
        <w:rPr>
          <w:rFonts w:asciiTheme="minorHAnsi" w:hAnsiTheme="minorHAnsi"/>
        </w:rPr>
        <w:t xml:space="preserve">) surrounding it. In addition to the basemap, we would like to demonstrate high-quality, verified data acquisition for a collection of monuments, including its three towers and if time allows the Palazzo Publico and Basilica </w:t>
      </w:r>
      <w:proofErr w:type="gramStart"/>
      <w:r w:rsidRPr="000E2A02">
        <w:rPr>
          <w:rFonts w:asciiTheme="minorHAnsi" w:hAnsiTheme="minorHAnsi"/>
        </w:rPr>
        <w:t>Di</w:t>
      </w:r>
      <w:proofErr w:type="gramEnd"/>
      <w:r w:rsidRPr="000E2A02">
        <w:rPr>
          <w:rFonts w:asciiTheme="minorHAnsi" w:hAnsiTheme="minorHAnsi"/>
        </w:rPr>
        <w:t xml:space="preserve"> San Marino. We would like to eventually grow the base map to cover the entire state (61 km^2).</w:t>
      </w:r>
    </w:p>
    <w:p w14:paraId="6ACC7648" w14:textId="77777777" w:rsidR="00323FED" w:rsidRPr="000E2A02" w:rsidRDefault="00323FED">
      <w:pPr>
        <w:pBdr>
          <w:top w:val="nil"/>
          <w:left w:val="nil"/>
          <w:bottom w:val="nil"/>
          <w:right w:val="nil"/>
          <w:between w:val="nil"/>
        </w:pBdr>
        <w:rPr>
          <w:rFonts w:asciiTheme="minorHAnsi" w:hAnsiTheme="minorHAnsi"/>
        </w:rPr>
      </w:pPr>
    </w:p>
    <w:p w14:paraId="40E2A942" w14:textId="77777777" w:rsidR="00323FED" w:rsidRPr="000E2A02" w:rsidRDefault="00000000">
      <w:pPr>
        <w:pBdr>
          <w:top w:val="nil"/>
          <w:left w:val="nil"/>
          <w:bottom w:val="nil"/>
          <w:right w:val="nil"/>
          <w:between w:val="nil"/>
        </w:pBdr>
        <w:rPr>
          <w:rFonts w:asciiTheme="minorHAnsi" w:hAnsiTheme="minorHAnsi"/>
        </w:rPr>
      </w:pPr>
      <w:r w:rsidRPr="000E2A02">
        <w:rPr>
          <w:rFonts w:asciiTheme="minorHAnsi" w:hAnsiTheme="minorHAnsi"/>
        </w:rPr>
        <w:t xml:space="preserve">UNESCO Site: </w:t>
      </w:r>
      <w:hyperlink r:id="rId10">
        <w:r w:rsidR="00323FED" w:rsidRPr="000E2A02">
          <w:rPr>
            <w:rFonts w:asciiTheme="minorHAnsi" w:hAnsiTheme="minorHAnsi"/>
            <w:color w:val="1155CC"/>
            <w:u w:val="single"/>
          </w:rPr>
          <w:t>http://whc.unesco.org/en/list/1245/multiple=1&amp;unique_number=1535</w:t>
        </w:r>
      </w:hyperlink>
    </w:p>
    <w:p w14:paraId="5284219E" w14:textId="77777777" w:rsidR="00323FED" w:rsidRPr="000E2A02" w:rsidRDefault="00000000">
      <w:pPr>
        <w:pBdr>
          <w:top w:val="nil"/>
          <w:left w:val="nil"/>
          <w:bottom w:val="nil"/>
          <w:right w:val="nil"/>
          <w:between w:val="nil"/>
        </w:pBdr>
        <w:rPr>
          <w:rFonts w:asciiTheme="minorHAnsi" w:hAnsiTheme="minorHAnsi"/>
        </w:rPr>
      </w:pPr>
      <w:r w:rsidRPr="000E2A02">
        <w:rPr>
          <w:rFonts w:asciiTheme="minorHAnsi" w:hAnsiTheme="minorHAnsi"/>
        </w:rPr>
        <w:t xml:space="preserve">UNESCO Site Map: </w:t>
      </w:r>
      <w:hyperlink r:id="rId11">
        <w:r w:rsidR="00323FED" w:rsidRPr="000E2A02">
          <w:rPr>
            <w:rFonts w:asciiTheme="minorHAnsi" w:hAnsiTheme="minorHAnsi"/>
            <w:color w:val="1155CC"/>
            <w:u w:val="single"/>
          </w:rPr>
          <w:t>http://whc.unesco.org/document/101174</w:t>
        </w:r>
      </w:hyperlink>
    </w:p>
    <w:p w14:paraId="320A7FAB" w14:textId="77777777" w:rsidR="00323FED" w:rsidRPr="000E2A02" w:rsidRDefault="00323FED">
      <w:pPr>
        <w:pBdr>
          <w:top w:val="nil"/>
          <w:left w:val="nil"/>
          <w:bottom w:val="nil"/>
          <w:right w:val="nil"/>
          <w:between w:val="nil"/>
        </w:pBdr>
        <w:rPr>
          <w:rFonts w:asciiTheme="minorHAnsi" w:hAnsiTheme="minorHAnsi"/>
        </w:rPr>
      </w:pPr>
    </w:p>
    <w:p w14:paraId="57D091B8" w14:textId="77777777" w:rsidR="00323FED" w:rsidRPr="000E2A02" w:rsidRDefault="00000000">
      <w:pPr>
        <w:pStyle w:val="Heading2"/>
        <w:pBdr>
          <w:top w:val="nil"/>
          <w:left w:val="nil"/>
          <w:bottom w:val="nil"/>
          <w:right w:val="nil"/>
          <w:between w:val="nil"/>
        </w:pBdr>
        <w:spacing w:before="200" w:after="0"/>
        <w:rPr>
          <w:rFonts w:asciiTheme="minorHAnsi" w:eastAsia="Trebuchet MS" w:hAnsiTheme="minorHAnsi" w:cs="Trebuchet MS"/>
          <w:b/>
          <w:sz w:val="26"/>
          <w:szCs w:val="26"/>
        </w:rPr>
      </w:pPr>
      <w:bookmarkStart w:id="3" w:name="_haw2dse2xi8r" w:colFirst="0" w:colLast="0"/>
      <w:bookmarkEnd w:id="3"/>
      <w:r w:rsidRPr="000E2A02">
        <w:rPr>
          <w:rFonts w:asciiTheme="minorHAnsi" w:eastAsia="Trebuchet MS" w:hAnsiTheme="minorHAnsi" w:cs="Trebuchet MS"/>
          <w:b/>
          <w:sz w:val="26"/>
          <w:szCs w:val="26"/>
        </w:rPr>
        <w:t>Short-term (July 2016 Expedition)</w:t>
      </w:r>
    </w:p>
    <w:p w14:paraId="77732E6F" w14:textId="77777777" w:rsidR="00323FED" w:rsidRPr="000E2A02" w:rsidRDefault="00000000">
      <w:pPr>
        <w:pBdr>
          <w:top w:val="nil"/>
          <w:left w:val="nil"/>
          <w:bottom w:val="nil"/>
          <w:right w:val="nil"/>
          <w:between w:val="nil"/>
        </w:pBdr>
        <w:rPr>
          <w:rFonts w:asciiTheme="minorHAnsi" w:hAnsiTheme="minorHAnsi"/>
        </w:rPr>
      </w:pPr>
      <w:r w:rsidRPr="000E2A02">
        <w:rPr>
          <w:rFonts w:asciiTheme="minorHAnsi" w:hAnsiTheme="minorHAnsi"/>
        </w:rPr>
        <w:t xml:space="preserve">Initial focus will be on developing digital surrogates for the three towers, the Palazzo Publico, Basilica di San Marino and the Parva Domus. The goal is </w:t>
      </w:r>
      <w:proofErr w:type="gramStart"/>
      <w:r w:rsidRPr="000E2A02">
        <w:rPr>
          <w:rFonts w:asciiTheme="minorHAnsi" w:hAnsiTheme="minorHAnsi"/>
        </w:rPr>
        <w:t>to</w:t>
      </w:r>
      <w:proofErr w:type="gramEnd"/>
      <w:r w:rsidRPr="000E2A02">
        <w:rPr>
          <w:rFonts w:asciiTheme="minorHAnsi" w:hAnsiTheme="minorHAnsi"/>
        </w:rPr>
        <w:t xml:space="preserve"> geo-spatially connect them, creating the first step towards the base map of the larger San Marino cultural heritage reconstruction.</w:t>
      </w:r>
    </w:p>
    <w:p w14:paraId="7FEB7E10" w14:textId="77777777" w:rsidR="00323FED" w:rsidRPr="000E2A02" w:rsidRDefault="00323FED">
      <w:pPr>
        <w:pBdr>
          <w:top w:val="nil"/>
          <w:left w:val="nil"/>
          <w:bottom w:val="nil"/>
          <w:right w:val="nil"/>
          <w:between w:val="nil"/>
        </w:pBdr>
        <w:rPr>
          <w:rFonts w:asciiTheme="minorHAnsi" w:hAnsiTheme="minorHAnsi"/>
        </w:rPr>
      </w:pPr>
      <w:bookmarkStart w:id="4" w:name="_xdfbhofuvei7" w:colFirst="0" w:colLast="0"/>
      <w:bookmarkEnd w:id="4"/>
    </w:p>
    <w:p w14:paraId="49582586" w14:textId="77777777" w:rsidR="007D09A1" w:rsidRPr="000E2A02" w:rsidRDefault="007D09A1" w:rsidP="007D09A1">
      <w:pPr>
        <w:pStyle w:val="Heading2"/>
        <w:rPr>
          <w:rFonts w:asciiTheme="minorHAnsi" w:hAnsiTheme="minorHAnsi"/>
        </w:rPr>
      </w:pPr>
      <w:bookmarkStart w:id="5" w:name="_oy2v0wyfwm7d" w:colFirst="0" w:colLast="0"/>
      <w:bookmarkEnd w:id="5"/>
      <w:r w:rsidRPr="000E2A02">
        <w:rPr>
          <w:rFonts w:asciiTheme="minorHAnsi" w:hAnsiTheme="minorHAnsi"/>
        </w:rPr>
        <w:t xml:space="preserve">Toolbox </w:t>
      </w:r>
    </w:p>
    <w:p w14:paraId="55A46583" w14:textId="77777777" w:rsidR="007D09A1" w:rsidRPr="000E2A02" w:rsidRDefault="007D09A1" w:rsidP="007D09A1">
      <w:pPr>
        <w:pBdr>
          <w:top w:val="nil"/>
          <w:left w:val="nil"/>
          <w:bottom w:val="nil"/>
          <w:right w:val="nil"/>
          <w:between w:val="nil"/>
        </w:pBdr>
        <w:rPr>
          <w:rFonts w:asciiTheme="minorHAnsi" w:hAnsiTheme="minorHAnsi"/>
        </w:rPr>
      </w:pPr>
    </w:p>
    <w:p w14:paraId="1ED738A5" w14:textId="77777777" w:rsidR="007D09A1" w:rsidRPr="000E2A02" w:rsidRDefault="007D09A1" w:rsidP="007D09A1">
      <w:pPr>
        <w:pBdr>
          <w:top w:val="nil"/>
          <w:left w:val="nil"/>
          <w:bottom w:val="nil"/>
          <w:right w:val="nil"/>
          <w:between w:val="nil"/>
        </w:pBdr>
        <w:rPr>
          <w:rFonts w:asciiTheme="minorHAnsi" w:hAnsiTheme="minorHAnsi"/>
        </w:rPr>
      </w:pPr>
      <w:r w:rsidRPr="000E2A02">
        <w:rPr>
          <w:rFonts w:asciiTheme="minorHAnsi" w:hAnsiTheme="minorHAnsi"/>
        </w:rPr>
        <w:t>UAVs:</w:t>
      </w:r>
    </w:p>
    <w:p w14:paraId="41A4D48E" w14:textId="77777777" w:rsidR="007D09A1" w:rsidRPr="000E2A02" w:rsidRDefault="007D09A1" w:rsidP="007D09A1">
      <w:pPr>
        <w:numPr>
          <w:ilvl w:val="0"/>
          <w:numId w:val="3"/>
        </w:numPr>
        <w:pBdr>
          <w:top w:val="nil"/>
          <w:left w:val="nil"/>
          <w:bottom w:val="nil"/>
          <w:right w:val="nil"/>
          <w:between w:val="nil"/>
        </w:pBdr>
        <w:rPr>
          <w:rFonts w:asciiTheme="minorHAnsi" w:hAnsiTheme="minorHAnsi"/>
        </w:rPr>
      </w:pPr>
      <w:r w:rsidRPr="000E2A02">
        <w:rPr>
          <w:rFonts w:asciiTheme="minorHAnsi" w:hAnsiTheme="minorHAnsi"/>
        </w:rPr>
        <w:t>DJI Phantom 3 Pro (P3P1)</w:t>
      </w:r>
    </w:p>
    <w:p w14:paraId="6B7B116B" w14:textId="77777777" w:rsidR="007D09A1" w:rsidRPr="000E2A02" w:rsidRDefault="007D09A1" w:rsidP="007D09A1">
      <w:pPr>
        <w:numPr>
          <w:ilvl w:val="0"/>
          <w:numId w:val="3"/>
        </w:numPr>
        <w:pBdr>
          <w:top w:val="nil"/>
          <w:left w:val="nil"/>
          <w:bottom w:val="nil"/>
          <w:right w:val="nil"/>
          <w:between w:val="nil"/>
        </w:pBdr>
        <w:rPr>
          <w:rFonts w:asciiTheme="minorHAnsi" w:hAnsiTheme="minorHAnsi"/>
        </w:rPr>
      </w:pPr>
      <w:r w:rsidRPr="000E2A02">
        <w:rPr>
          <w:rFonts w:asciiTheme="minorHAnsi" w:hAnsiTheme="minorHAnsi"/>
        </w:rPr>
        <w:t>DJI Phantom 3 Pro (P3P2)</w:t>
      </w:r>
    </w:p>
    <w:p w14:paraId="6B581ACC" w14:textId="77777777" w:rsidR="007D09A1" w:rsidRPr="000E2A02" w:rsidRDefault="007D09A1" w:rsidP="007D09A1">
      <w:pPr>
        <w:pBdr>
          <w:top w:val="nil"/>
          <w:left w:val="nil"/>
          <w:bottom w:val="nil"/>
          <w:right w:val="nil"/>
          <w:between w:val="nil"/>
        </w:pBdr>
        <w:rPr>
          <w:rFonts w:asciiTheme="minorHAnsi" w:hAnsiTheme="minorHAnsi"/>
        </w:rPr>
      </w:pPr>
    </w:p>
    <w:p w14:paraId="2914588A" w14:textId="6FAD4CEF" w:rsidR="007D09A1" w:rsidRPr="000E2A02" w:rsidRDefault="007D09A1" w:rsidP="006273DF">
      <w:pPr>
        <w:pBdr>
          <w:top w:val="nil"/>
          <w:left w:val="nil"/>
          <w:bottom w:val="nil"/>
          <w:right w:val="nil"/>
          <w:between w:val="nil"/>
        </w:pBdr>
        <w:rPr>
          <w:rFonts w:asciiTheme="minorHAnsi" w:hAnsiTheme="minorHAnsi"/>
        </w:rPr>
      </w:pPr>
      <w:r w:rsidRPr="000E2A02">
        <w:rPr>
          <w:rFonts w:asciiTheme="minorHAnsi" w:hAnsiTheme="minorHAnsi"/>
        </w:rPr>
        <w:t xml:space="preserve">LIDAR: </w:t>
      </w:r>
      <w:r w:rsidR="006273DF" w:rsidRPr="000E2A02">
        <w:rPr>
          <w:rFonts w:asciiTheme="minorHAnsi" w:hAnsiTheme="minorHAnsi"/>
        </w:rPr>
        <w:br/>
        <w:t xml:space="preserve">      -     </w:t>
      </w:r>
      <w:r w:rsidRPr="000E2A02">
        <w:rPr>
          <w:rFonts w:asciiTheme="minorHAnsi" w:hAnsiTheme="minorHAnsi"/>
        </w:rPr>
        <w:t>FARO Focus3D</w:t>
      </w:r>
    </w:p>
    <w:p w14:paraId="322BFE39" w14:textId="77777777" w:rsidR="007D09A1" w:rsidRPr="000E2A02" w:rsidRDefault="007D09A1" w:rsidP="007D09A1">
      <w:pPr>
        <w:pBdr>
          <w:top w:val="nil"/>
          <w:left w:val="nil"/>
          <w:bottom w:val="nil"/>
          <w:right w:val="nil"/>
          <w:between w:val="nil"/>
        </w:pBdr>
        <w:rPr>
          <w:rFonts w:asciiTheme="minorHAnsi" w:hAnsiTheme="minorHAnsi"/>
        </w:rPr>
      </w:pPr>
    </w:p>
    <w:p w14:paraId="5CC4A227" w14:textId="77777777" w:rsidR="007D09A1" w:rsidRPr="000E2A02" w:rsidRDefault="007D09A1" w:rsidP="007D09A1">
      <w:pPr>
        <w:pBdr>
          <w:top w:val="nil"/>
          <w:left w:val="nil"/>
          <w:bottom w:val="nil"/>
          <w:right w:val="nil"/>
          <w:between w:val="nil"/>
        </w:pBdr>
        <w:rPr>
          <w:rFonts w:asciiTheme="minorHAnsi" w:hAnsiTheme="minorHAnsi"/>
        </w:rPr>
      </w:pPr>
      <w:r w:rsidRPr="000E2A02">
        <w:rPr>
          <w:rFonts w:asciiTheme="minorHAnsi" w:hAnsiTheme="minorHAnsi"/>
        </w:rPr>
        <w:t>Photography:</w:t>
      </w:r>
    </w:p>
    <w:p w14:paraId="19CD7D0B" w14:textId="21A2C87F" w:rsidR="007D09A1" w:rsidRPr="000E2A02" w:rsidRDefault="007D09A1" w:rsidP="007D09A1">
      <w:pPr>
        <w:numPr>
          <w:ilvl w:val="0"/>
          <w:numId w:val="1"/>
        </w:numPr>
        <w:pBdr>
          <w:top w:val="nil"/>
          <w:left w:val="nil"/>
          <w:bottom w:val="nil"/>
          <w:right w:val="nil"/>
          <w:between w:val="nil"/>
        </w:pBdr>
        <w:rPr>
          <w:rFonts w:asciiTheme="minorHAnsi" w:hAnsiTheme="minorHAnsi"/>
        </w:rPr>
      </w:pPr>
      <w:proofErr w:type="spellStart"/>
      <w:r w:rsidRPr="000E2A02">
        <w:rPr>
          <w:rFonts w:asciiTheme="minorHAnsi" w:hAnsiTheme="minorHAnsi"/>
        </w:rPr>
        <w:t>CAVEcam</w:t>
      </w:r>
      <w:proofErr w:type="spellEnd"/>
      <w:r w:rsidRPr="000E2A02">
        <w:rPr>
          <w:rFonts w:asciiTheme="minorHAnsi" w:hAnsiTheme="minorHAnsi"/>
        </w:rPr>
        <w:t xml:space="preserve"> </w:t>
      </w:r>
    </w:p>
    <w:p w14:paraId="4EA6858A" w14:textId="77777777" w:rsidR="007D09A1" w:rsidRPr="000E2A02" w:rsidRDefault="007D09A1" w:rsidP="007D09A1">
      <w:pPr>
        <w:numPr>
          <w:ilvl w:val="0"/>
          <w:numId w:val="1"/>
        </w:numPr>
        <w:pBdr>
          <w:top w:val="nil"/>
          <w:left w:val="nil"/>
          <w:bottom w:val="nil"/>
          <w:right w:val="nil"/>
          <w:between w:val="nil"/>
        </w:pBdr>
        <w:rPr>
          <w:rFonts w:asciiTheme="minorHAnsi" w:hAnsiTheme="minorHAnsi"/>
        </w:rPr>
      </w:pPr>
      <w:r w:rsidRPr="000E2A02">
        <w:rPr>
          <w:rFonts w:asciiTheme="minorHAnsi" w:hAnsiTheme="minorHAnsi"/>
        </w:rPr>
        <w:t>Canon 5D M2</w:t>
      </w:r>
    </w:p>
    <w:p w14:paraId="08501C0F" w14:textId="30376789" w:rsidR="00323FED" w:rsidRPr="000E2A02" w:rsidRDefault="007D09A1" w:rsidP="007D09A1">
      <w:pPr>
        <w:numPr>
          <w:ilvl w:val="0"/>
          <w:numId w:val="1"/>
        </w:numPr>
        <w:pBdr>
          <w:top w:val="nil"/>
          <w:left w:val="nil"/>
          <w:bottom w:val="nil"/>
          <w:right w:val="nil"/>
          <w:between w:val="nil"/>
        </w:pBdr>
        <w:rPr>
          <w:rFonts w:asciiTheme="minorHAnsi" w:hAnsiTheme="minorHAnsi"/>
        </w:rPr>
      </w:pPr>
      <w:r w:rsidRPr="000E2A02">
        <w:rPr>
          <w:rFonts w:asciiTheme="minorHAnsi" w:hAnsiTheme="minorHAnsi"/>
        </w:rPr>
        <w:t>Nikon D810</w:t>
      </w:r>
    </w:p>
    <w:p w14:paraId="045122D3" w14:textId="77777777" w:rsidR="00323FED" w:rsidRPr="000E2A02" w:rsidRDefault="00000000">
      <w:pPr>
        <w:pStyle w:val="Heading1"/>
        <w:pBdr>
          <w:top w:val="nil"/>
          <w:left w:val="nil"/>
          <w:bottom w:val="nil"/>
          <w:right w:val="nil"/>
          <w:between w:val="nil"/>
        </w:pBdr>
        <w:rPr>
          <w:rFonts w:asciiTheme="minorHAnsi" w:hAnsiTheme="minorHAnsi"/>
          <w:sz w:val="32"/>
          <w:szCs w:val="32"/>
          <w:u w:val="single"/>
        </w:rPr>
      </w:pPr>
      <w:bookmarkStart w:id="6" w:name="_hlba94s461hi" w:colFirst="0" w:colLast="0"/>
      <w:bookmarkEnd w:id="6"/>
      <w:r w:rsidRPr="000E2A02">
        <w:rPr>
          <w:rFonts w:asciiTheme="minorHAnsi" w:hAnsiTheme="minorHAnsi"/>
        </w:rPr>
        <w:br w:type="page"/>
      </w:r>
    </w:p>
    <w:p w14:paraId="37B1B50C" w14:textId="77777777" w:rsidR="00323FED" w:rsidRPr="000E2A02" w:rsidRDefault="00000000">
      <w:pPr>
        <w:pStyle w:val="Heading1"/>
        <w:pBdr>
          <w:top w:val="nil"/>
          <w:left w:val="nil"/>
          <w:bottom w:val="nil"/>
          <w:right w:val="nil"/>
          <w:between w:val="nil"/>
        </w:pBdr>
        <w:rPr>
          <w:rFonts w:asciiTheme="minorHAnsi" w:hAnsiTheme="minorHAnsi"/>
          <w:sz w:val="32"/>
          <w:szCs w:val="32"/>
          <w:u w:val="single"/>
        </w:rPr>
      </w:pPr>
      <w:bookmarkStart w:id="7" w:name="_rjornn83mcqj" w:colFirst="0" w:colLast="0"/>
      <w:bookmarkEnd w:id="7"/>
      <w:r w:rsidRPr="000E2A02">
        <w:rPr>
          <w:rFonts w:asciiTheme="minorHAnsi" w:hAnsiTheme="minorHAnsi"/>
          <w:sz w:val="32"/>
          <w:szCs w:val="32"/>
          <w:u w:val="single"/>
        </w:rPr>
        <w:lastRenderedPageBreak/>
        <w:t>Data Structure</w:t>
      </w:r>
    </w:p>
    <w:p w14:paraId="377B5045" w14:textId="77777777" w:rsidR="00323FED" w:rsidRPr="000E2A02" w:rsidRDefault="00323FED">
      <w:pPr>
        <w:pBdr>
          <w:top w:val="nil"/>
          <w:left w:val="nil"/>
          <w:bottom w:val="nil"/>
          <w:right w:val="nil"/>
          <w:between w:val="nil"/>
        </w:pBdr>
        <w:rPr>
          <w:rFonts w:asciiTheme="minorHAnsi" w:hAnsiTheme="minorHAnsi"/>
        </w:rPr>
      </w:pPr>
    </w:p>
    <w:p w14:paraId="10C348C7" w14:textId="77777777" w:rsidR="00323FED" w:rsidRPr="000E2A02" w:rsidRDefault="00000000">
      <w:pPr>
        <w:pBdr>
          <w:top w:val="nil"/>
          <w:left w:val="nil"/>
          <w:bottom w:val="nil"/>
          <w:right w:val="nil"/>
          <w:between w:val="nil"/>
        </w:pBdr>
        <w:rPr>
          <w:rFonts w:asciiTheme="minorHAnsi" w:hAnsiTheme="minorHAnsi"/>
        </w:rPr>
      </w:pPr>
      <w:r w:rsidRPr="000E2A02">
        <w:rPr>
          <w:rFonts w:asciiTheme="minorHAnsi" w:hAnsiTheme="minorHAnsi"/>
        </w:rPr>
        <w:t>1torre- First Tower of San Marino (</w:t>
      </w:r>
      <w:proofErr w:type="spellStart"/>
      <w:r w:rsidRPr="000E2A02">
        <w:rPr>
          <w:rFonts w:asciiTheme="minorHAnsi" w:hAnsiTheme="minorHAnsi"/>
        </w:rPr>
        <w:t>Guaita</w:t>
      </w:r>
      <w:proofErr w:type="spellEnd"/>
      <w:r w:rsidRPr="000E2A02">
        <w:rPr>
          <w:rFonts w:asciiTheme="minorHAnsi" w:hAnsiTheme="minorHAnsi"/>
        </w:rPr>
        <w:t>)</w:t>
      </w:r>
    </w:p>
    <w:p w14:paraId="2ECBA860" w14:textId="77777777" w:rsidR="00323FED" w:rsidRPr="000E2A02" w:rsidRDefault="00000000">
      <w:pPr>
        <w:pBdr>
          <w:top w:val="nil"/>
          <w:left w:val="nil"/>
          <w:bottom w:val="nil"/>
          <w:right w:val="nil"/>
          <w:between w:val="nil"/>
        </w:pBdr>
        <w:rPr>
          <w:rFonts w:asciiTheme="minorHAnsi" w:hAnsiTheme="minorHAnsi"/>
        </w:rPr>
      </w:pPr>
      <w:r w:rsidRPr="000E2A02">
        <w:rPr>
          <w:rFonts w:asciiTheme="minorHAnsi" w:hAnsiTheme="minorHAnsi"/>
        </w:rPr>
        <w:t>2torre- Second Tower of San Marino (Cesta)</w:t>
      </w:r>
    </w:p>
    <w:p w14:paraId="5607398C" w14:textId="77777777" w:rsidR="00323FED" w:rsidRPr="000E2A02" w:rsidRDefault="00000000">
      <w:pPr>
        <w:pBdr>
          <w:top w:val="nil"/>
          <w:left w:val="nil"/>
          <w:bottom w:val="nil"/>
          <w:right w:val="nil"/>
          <w:between w:val="nil"/>
        </w:pBdr>
        <w:rPr>
          <w:rFonts w:asciiTheme="minorHAnsi" w:hAnsiTheme="minorHAnsi"/>
        </w:rPr>
      </w:pPr>
      <w:r w:rsidRPr="000E2A02">
        <w:rPr>
          <w:rFonts w:asciiTheme="minorHAnsi" w:hAnsiTheme="minorHAnsi"/>
        </w:rPr>
        <w:t>3torre- Third Tower of San Marino (Montale)</w:t>
      </w:r>
    </w:p>
    <w:p w14:paraId="6E37A56B" w14:textId="77777777" w:rsidR="00323FED" w:rsidRPr="000E2A02" w:rsidRDefault="00000000">
      <w:pPr>
        <w:pBdr>
          <w:top w:val="nil"/>
          <w:left w:val="nil"/>
          <w:bottom w:val="nil"/>
          <w:right w:val="nil"/>
          <w:between w:val="nil"/>
        </w:pBdr>
        <w:rPr>
          <w:rFonts w:asciiTheme="minorHAnsi" w:hAnsiTheme="minorHAnsi"/>
          <w:lang w:val="it-IT"/>
        </w:rPr>
      </w:pPr>
      <w:r w:rsidRPr="000E2A02">
        <w:rPr>
          <w:rFonts w:asciiTheme="minorHAnsi" w:hAnsiTheme="minorHAnsi"/>
          <w:lang w:val="it-IT"/>
        </w:rPr>
        <w:t>church- Basilica of San Marino</w:t>
      </w:r>
    </w:p>
    <w:p w14:paraId="67D1F9D9" w14:textId="77777777" w:rsidR="00323FED" w:rsidRPr="000E2A02" w:rsidRDefault="00000000">
      <w:pPr>
        <w:pBdr>
          <w:top w:val="nil"/>
          <w:left w:val="nil"/>
          <w:bottom w:val="nil"/>
          <w:right w:val="nil"/>
          <w:between w:val="nil"/>
        </w:pBdr>
        <w:rPr>
          <w:rFonts w:asciiTheme="minorHAnsi" w:hAnsiTheme="minorHAnsi"/>
          <w:lang w:val="it-IT"/>
        </w:rPr>
      </w:pPr>
      <w:r w:rsidRPr="000E2A02">
        <w:rPr>
          <w:rFonts w:asciiTheme="minorHAnsi" w:hAnsiTheme="minorHAnsi"/>
          <w:lang w:val="it-IT"/>
        </w:rPr>
        <w:t>palazzo- Palazzo Publico</w:t>
      </w:r>
    </w:p>
    <w:p w14:paraId="7D6ADCF5" w14:textId="77777777" w:rsidR="00323FED" w:rsidRPr="000E2A02" w:rsidRDefault="00000000">
      <w:pPr>
        <w:pBdr>
          <w:top w:val="nil"/>
          <w:left w:val="nil"/>
          <w:bottom w:val="nil"/>
          <w:right w:val="nil"/>
          <w:between w:val="nil"/>
        </w:pBdr>
        <w:rPr>
          <w:rFonts w:asciiTheme="minorHAnsi" w:hAnsiTheme="minorHAnsi"/>
          <w:lang w:val="it-IT"/>
        </w:rPr>
      </w:pPr>
      <w:r w:rsidRPr="000E2A02">
        <w:rPr>
          <w:rFonts w:asciiTheme="minorHAnsi" w:hAnsiTheme="minorHAnsi"/>
          <w:lang w:val="it-IT"/>
        </w:rPr>
        <w:t>parva- Parva Domus Comunis</w:t>
      </w:r>
    </w:p>
    <w:p w14:paraId="07ABAF20" w14:textId="77777777" w:rsidR="00323FED" w:rsidRPr="000E2A02" w:rsidRDefault="00000000">
      <w:pPr>
        <w:pBdr>
          <w:top w:val="nil"/>
          <w:left w:val="nil"/>
          <w:bottom w:val="nil"/>
          <w:right w:val="nil"/>
          <w:between w:val="nil"/>
        </w:pBdr>
        <w:rPr>
          <w:rFonts w:asciiTheme="minorHAnsi" w:hAnsiTheme="minorHAnsi"/>
          <w:lang w:val="it-IT"/>
        </w:rPr>
      </w:pPr>
      <w:r w:rsidRPr="000E2A02">
        <w:rPr>
          <w:rFonts w:asciiTheme="minorHAnsi" w:hAnsiTheme="minorHAnsi"/>
          <w:lang w:val="it-IT"/>
        </w:rPr>
        <w:t>sm- San Marino Village and Hill</w:t>
      </w:r>
    </w:p>
    <w:p w14:paraId="606A0583" w14:textId="77777777" w:rsidR="00323FED" w:rsidRPr="000E2A02" w:rsidRDefault="00323FED">
      <w:pPr>
        <w:pBdr>
          <w:top w:val="nil"/>
          <w:left w:val="nil"/>
          <w:bottom w:val="nil"/>
          <w:right w:val="nil"/>
          <w:between w:val="nil"/>
        </w:pBdr>
        <w:rPr>
          <w:rFonts w:asciiTheme="minorHAnsi" w:hAnsiTheme="minorHAnsi"/>
          <w:lang w:val="it-IT"/>
        </w:rPr>
      </w:pPr>
    </w:p>
    <w:p w14:paraId="5E6256D8" w14:textId="77777777" w:rsidR="00323FED" w:rsidRPr="000E2A02" w:rsidRDefault="00000000">
      <w:pPr>
        <w:pBdr>
          <w:top w:val="nil"/>
          <w:left w:val="nil"/>
          <w:bottom w:val="nil"/>
          <w:right w:val="nil"/>
          <w:between w:val="nil"/>
        </w:pBdr>
        <w:rPr>
          <w:rFonts w:asciiTheme="minorHAnsi" w:hAnsiTheme="minorHAnsi"/>
          <w:lang w:val="it-IT"/>
        </w:rPr>
      </w:pPr>
      <w:r w:rsidRPr="000E2A02">
        <w:rPr>
          <w:rFonts w:asciiTheme="minorHAnsi" w:hAnsiTheme="minorHAnsi"/>
          <w:lang w:val="it-IT"/>
        </w:rPr>
        <w:t>_lidar- LIDAR scans</w:t>
      </w:r>
    </w:p>
    <w:p w14:paraId="7DAA77A7" w14:textId="77777777" w:rsidR="00323FED" w:rsidRPr="000E2A02" w:rsidRDefault="00000000">
      <w:pPr>
        <w:pBdr>
          <w:top w:val="nil"/>
          <w:left w:val="nil"/>
          <w:bottom w:val="nil"/>
          <w:right w:val="nil"/>
          <w:between w:val="nil"/>
        </w:pBdr>
        <w:rPr>
          <w:rFonts w:asciiTheme="minorHAnsi" w:hAnsiTheme="minorHAnsi"/>
          <w:lang w:val="it-IT"/>
        </w:rPr>
      </w:pPr>
      <w:r w:rsidRPr="000E2A02">
        <w:rPr>
          <w:rFonts w:asciiTheme="minorHAnsi" w:hAnsiTheme="minorHAnsi"/>
          <w:lang w:val="it-IT"/>
        </w:rPr>
        <w:t>_sfmg- Ground SFM</w:t>
      </w:r>
    </w:p>
    <w:p w14:paraId="0FBD440C" w14:textId="77777777" w:rsidR="00323FED" w:rsidRPr="000E2A02" w:rsidRDefault="00000000">
      <w:pPr>
        <w:pBdr>
          <w:top w:val="nil"/>
          <w:left w:val="nil"/>
          <w:bottom w:val="nil"/>
          <w:right w:val="nil"/>
          <w:between w:val="nil"/>
        </w:pBdr>
        <w:rPr>
          <w:rFonts w:asciiTheme="minorHAnsi" w:hAnsiTheme="minorHAnsi"/>
          <w:lang w:val="it-IT"/>
        </w:rPr>
      </w:pPr>
      <w:r w:rsidRPr="000E2A02">
        <w:rPr>
          <w:rFonts w:asciiTheme="minorHAnsi" w:hAnsiTheme="minorHAnsi"/>
          <w:lang w:val="it-IT"/>
        </w:rPr>
        <w:t>_sfma- Aerial SFM</w:t>
      </w:r>
    </w:p>
    <w:p w14:paraId="6AE835EE" w14:textId="77777777" w:rsidR="00323FED" w:rsidRPr="000E2A02" w:rsidRDefault="00000000">
      <w:pPr>
        <w:pBdr>
          <w:top w:val="nil"/>
          <w:left w:val="nil"/>
          <w:bottom w:val="nil"/>
          <w:right w:val="nil"/>
          <w:between w:val="nil"/>
        </w:pBdr>
        <w:rPr>
          <w:rFonts w:asciiTheme="minorHAnsi" w:hAnsiTheme="minorHAnsi"/>
          <w:lang w:val="it-IT"/>
        </w:rPr>
      </w:pPr>
      <w:r w:rsidRPr="000E2A02">
        <w:rPr>
          <w:rFonts w:asciiTheme="minorHAnsi" w:hAnsiTheme="minorHAnsi"/>
          <w:lang w:val="it-IT"/>
        </w:rPr>
        <w:t>_cavecam- Stereo</w:t>
      </w:r>
    </w:p>
    <w:p w14:paraId="6969E6CA" w14:textId="77777777" w:rsidR="00323FED" w:rsidRPr="000E2A02" w:rsidRDefault="00000000">
      <w:pPr>
        <w:pBdr>
          <w:top w:val="nil"/>
          <w:left w:val="nil"/>
          <w:bottom w:val="nil"/>
          <w:right w:val="nil"/>
          <w:between w:val="nil"/>
        </w:pBdr>
        <w:rPr>
          <w:rFonts w:asciiTheme="minorHAnsi" w:hAnsiTheme="minorHAnsi"/>
          <w:lang w:val="pt-BR"/>
        </w:rPr>
      </w:pPr>
      <w:r w:rsidRPr="000E2A02">
        <w:rPr>
          <w:rFonts w:asciiTheme="minorHAnsi" w:hAnsiTheme="minorHAnsi"/>
          <w:lang w:val="pt-BR"/>
        </w:rPr>
        <w:t>_mediap- Media Photos</w:t>
      </w:r>
    </w:p>
    <w:p w14:paraId="1EC7D2FD" w14:textId="77777777" w:rsidR="00323FED" w:rsidRPr="000E2A02" w:rsidRDefault="00000000">
      <w:pPr>
        <w:pBdr>
          <w:top w:val="nil"/>
          <w:left w:val="nil"/>
          <w:bottom w:val="nil"/>
          <w:right w:val="nil"/>
          <w:between w:val="nil"/>
        </w:pBdr>
        <w:rPr>
          <w:rFonts w:asciiTheme="minorHAnsi" w:hAnsiTheme="minorHAnsi"/>
          <w:lang w:val="pt-BR"/>
        </w:rPr>
      </w:pPr>
      <w:r w:rsidRPr="000E2A02">
        <w:rPr>
          <w:rFonts w:asciiTheme="minorHAnsi" w:hAnsiTheme="minorHAnsi"/>
          <w:lang w:val="pt-BR"/>
        </w:rPr>
        <w:t>_mediav- Media Videos</w:t>
      </w:r>
    </w:p>
    <w:p w14:paraId="72F5F432" w14:textId="77777777" w:rsidR="00323FED" w:rsidRPr="000E2A02" w:rsidRDefault="00000000">
      <w:pPr>
        <w:pBdr>
          <w:top w:val="nil"/>
          <w:left w:val="nil"/>
          <w:bottom w:val="nil"/>
          <w:right w:val="nil"/>
          <w:between w:val="nil"/>
        </w:pBdr>
        <w:rPr>
          <w:rFonts w:asciiTheme="minorHAnsi" w:hAnsiTheme="minorHAnsi"/>
          <w:lang w:val="pt-BR"/>
        </w:rPr>
      </w:pPr>
      <w:r w:rsidRPr="000E2A02">
        <w:rPr>
          <w:rFonts w:asciiTheme="minorHAnsi" w:hAnsiTheme="minorHAnsi"/>
          <w:lang w:val="pt-BR"/>
        </w:rPr>
        <w:t>_mediaa- Media Audio</w:t>
      </w:r>
    </w:p>
    <w:p w14:paraId="60A61C85" w14:textId="77777777" w:rsidR="00323FED" w:rsidRPr="000E2A02" w:rsidRDefault="00323FED">
      <w:pPr>
        <w:pBdr>
          <w:top w:val="nil"/>
          <w:left w:val="nil"/>
          <w:bottom w:val="nil"/>
          <w:right w:val="nil"/>
          <w:between w:val="nil"/>
        </w:pBdr>
        <w:rPr>
          <w:rFonts w:asciiTheme="minorHAnsi" w:hAnsiTheme="minorHAnsi"/>
          <w:lang w:val="pt-BR"/>
        </w:rPr>
      </w:pPr>
    </w:p>
    <w:p w14:paraId="5FA10BFB" w14:textId="77777777" w:rsidR="00323FED" w:rsidRPr="000E2A02" w:rsidRDefault="00000000">
      <w:pPr>
        <w:pBdr>
          <w:top w:val="nil"/>
          <w:left w:val="nil"/>
          <w:bottom w:val="nil"/>
          <w:right w:val="nil"/>
          <w:between w:val="nil"/>
        </w:pBdr>
        <w:rPr>
          <w:rFonts w:asciiTheme="minorHAnsi" w:hAnsiTheme="minorHAnsi"/>
          <w:lang w:val="pt-BR"/>
        </w:rPr>
      </w:pPr>
      <w:r w:rsidRPr="000E2A02">
        <w:rPr>
          <w:rFonts w:asciiTheme="minorHAnsi" w:hAnsiTheme="minorHAnsi"/>
          <w:lang w:val="pt-BR"/>
        </w:rPr>
        <w:t>Media images- 1,483 Images</w:t>
      </w:r>
    </w:p>
    <w:p w14:paraId="40558B14" w14:textId="77777777" w:rsidR="00323FED" w:rsidRPr="000E2A02" w:rsidRDefault="00323FED">
      <w:pPr>
        <w:pBdr>
          <w:top w:val="nil"/>
          <w:left w:val="nil"/>
          <w:bottom w:val="nil"/>
          <w:right w:val="nil"/>
          <w:between w:val="nil"/>
        </w:pBdr>
        <w:rPr>
          <w:rFonts w:asciiTheme="minorHAnsi" w:hAnsiTheme="minorHAnsi"/>
          <w:lang w:val="pt-BR"/>
        </w:rPr>
      </w:pPr>
    </w:p>
    <w:p w14:paraId="2CC55183" w14:textId="77777777" w:rsidR="00323FED" w:rsidRPr="000E2A02" w:rsidRDefault="00000000">
      <w:pPr>
        <w:pBdr>
          <w:top w:val="nil"/>
          <w:left w:val="nil"/>
          <w:bottom w:val="nil"/>
          <w:right w:val="nil"/>
          <w:between w:val="nil"/>
        </w:pBdr>
        <w:rPr>
          <w:rFonts w:asciiTheme="minorHAnsi" w:hAnsiTheme="minorHAnsi"/>
          <w:lang w:val="pt-BR"/>
        </w:rPr>
      </w:pPr>
      <w:r w:rsidRPr="000E2A02">
        <w:rPr>
          <w:rFonts w:asciiTheme="minorHAnsi" w:hAnsiTheme="minorHAnsi"/>
          <w:lang w:val="pt-BR"/>
        </w:rPr>
        <w:t>Media videos- 266 videos</w:t>
      </w:r>
    </w:p>
    <w:p w14:paraId="28D4E0DD" w14:textId="77777777" w:rsidR="00323FED" w:rsidRPr="000E2A02" w:rsidRDefault="00323FED">
      <w:pPr>
        <w:pBdr>
          <w:top w:val="nil"/>
          <w:left w:val="nil"/>
          <w:bottom w:val="nil"/>
          <w:right w:val="nil"/>
          <w:between w:val="nil"/>
        </w:pBdr>
        <w:rPr>
          <w:rFonts w:asciiTheme="minorHAnsi" w:hAnsiTheme="minorHAnsi"/>
          <w:lang w:val="pt-BR"/>
        </w:rPr>
      </w:pPr>
    </w:p>
    <w:p w14:paraId="09C342B3" w14:textId="77777777" w:rsidR="00323FED" w:rsidRPr="000E2A02" w:rsidRDefault="00000000">
      <w:pPr>
        <w:pBdr>
          <w:top w:val="nil"/>
          <w:left w:val="nil"/>
          <w:bottom w:val="nil"/>
          <w:right w:val="nil"/>
          <w:between w:val="nil"/>
        </w:pBdr>
        <w:rPr>
          <w:rFonts w:asciiTheme="minorHAnsi" w:hAnsiTheme="minorHAnsi"/>
        </w:rPr>
      </w:pPr>
      <w:r w:rsidRPr="000E2A02">
        <w:rPr>
          <w:rFonts w:asciiTheme="minorHAnsi" w:hAnsiTheme="minorHAnsi"/>
        </w:rPr>
        <w:t>Ground SFM Images- 21,124 images</w:t>
      </w:r>
    </w:p>
    <w:p w14:paraId="22E27A49" w14:textId="77777777" w:rsidR="00323FED" w:rsidRPr="000E2A02" w:rsidRDefault="00000000">
      <w:pPr>
        <w:pBdr>
          <w:top w:val="nil"/>
          <w:left w:val="nil"/>
          <w:bottom w:val="nil"/>
          <w:right w:val="nil"/>
          <w:between w:val="nil"/>
        </w:pBdr>
        <w:rPr>
          <w:rFonts w:asciiTheme="minorHAnsi" w:hAnsiTheme="minorHAnsi"/>
        </w:rPr>
      </w:pPr>
      <w:r w:rsidRPr="000E2A02">
        <w:rPr>
          <w:rFonts w:asciiTheme="minorHAnsi" w:hAnsiTheme="minorHAnsi"/>
        </w:rPr>
        <w:t>Aerial SFM Images- 7,883 images</w:t>
      </w:r>
    </w:p>
    <w:p w14:paraId="657A1144" w14:textId="77777777" w:rsidR="00323FED" w:rsidRPr="000E2A02" w:rsidRDefault="00323FED">
      <w:pPr>
        <w:pBdr>
          <w:top w:val="nil"/>
          <w:left w:val="nil"/>
          <w:bottom w:val="nil"/>
          <w:right w:val="nil"/>
          <w:between w:val="nil"/>
        </w:pBdr>
        <w:rPr>
          <w:rFonts w:asciiTheme="minorHAnsi" w:hAnsiTheme="minorHAnsi"/>
        </w:rPr>
      </w:pPr>
    </w:p>
    <w:p w14:paraId="16F55A3D" w14:textId="77777777" w:rsidR="00323FED" w:rsidRPr="000E2A02" w:rsidRDefault="00323FED">
      <w:pPr>
        <w:pBdr>
          <w:top w:val="nil"/>
          <w:left w:val="nil"/>
          <w:bottom w:val="nil"/>
          <w:right w:val="nil"/>
          <w:between w:val="nil"/>
        </w:pBdr>
        <w:rPr>
          <w:rFonts w:asciiTheme="minorHAnsi" w:hAnsiTheme="minorHAnsi"/>
        </w:rPr>
      </w:pPr>
    </w:p>
    <w:p w14:paraId="5D93854A" w14:textId="77777777" w:rsidR="00323FED" w:rsidRPr="000E2A02" w:rsidRDefault="00323FED">
      <w:pPr>
        <w:pStyle w:val="Heading1"/>
        <w:pBdr>
          <w:top w:val="nil"/>
          <w:left w:val="nil"/>
          <w:bottom w:val="nil"/>
          <w:right w:val="nil"/>
          <w:between w:val="nil"/>
        </w:pBdr>
        <w:rPr>
          <w:rFonts w:asciiTheme="minorHAnsi" w:hAnsiTheme="minorHAnsi"/>
          <w:sz w:val="32"/>
          <w:szCs w:val="32"/>
          <w:u w:val="single"/>
        </w:rPr>
      </w:pPr>
      <w:bookmarkStart w:id="8" w:name="_yutiha7hu1x0" w:colFirst="0" w:colLast="0"/>
      <w:bookmarkEnd w:id="8"/>
    </w:p>
    <w:p w14:paraId="7F6D4B62" w14:textId="77777777" w:rsidR="00323FED" w:rsidRPr="000E2A02" w:rsidRDefault="00000000">
      <w:pPr>
        <w:pStyle w:val="Heading1"/>
        <w:pBdr>
          <w:top w:val="nil"/>
          <w:left w:val="nil"/>
          <w:bottom w:val="nil"/>
          <w:right w:val="nil"/>
          <w:between w:val="nil"/>
        </w:pBdr>
        <w:rPr>
          <w:rFonts w:asciiTheme="minorHAnsi" w:hAnsiTheme="minorHAnsi"/>
          <w:sz w:val="32"/>
          <w:szCs w:val="32"/>
          <w:u w:val="single"/>
        </w:rPr>
      </w:pPr>
      <w:bookmarkStart w:id="9" w:name="_hfnee6t7ohl" w:colFirst="0" w:colLast="0"/>
      <w:bookmarkEnd w:id="9"/>
      <w:r w:rsidRPr="000E2A02">
        <w:rPr>
          <w:rFonts w:asciiTheme="minorHAnsi" w:hAnsiTheme="minorHAnsi"/>
        </w:rPr>
        <w:br w:type="page"/>
      </w:r>
    </w:p>
    <w:p w14:paraId="68EE526F" w14:textId="3E5A81AC" w:rsidR="006273DF" w:rsidRPr="000E2A02" w:rsidRDefault="006273DF">
      <w:pPr>
        <w:pStyle w:val="Heading1"/>
        <w:pBdr>
          <w:top w:val="nil"/>
          <w:left w:val="nil"/>
          <w:bottom w:val="nil"/>
          <w:right w:val="nil"/>
          <w:between w:val="nil"/>
        </w:pBdr>
        <w:rPr>
          <w:rFonts w:asciiTheme="minorHAnsi" w:hAnsiTheme="minorHAnsi"/>
          <w:sz w:val="32"/>
          <w:szCs w:val="32"/>
          <w:u w:val="single"/>
        </w:rPr>
      </w:pPr>
      <w:bookmarkStart w:id="10" w:name="_2fiw1ues0iwo" w:colFirst="0" w:colLast="0"/>
      <w:bookmarkEnd w:id="10"/>
      <w:r w:rsidRPr="000E2A02">
        <w:rPr>
          <w:rFonts w:asciiTheme="minorHAnsi" w:hAnsiTheme="minorHAnsi"/>
          <w:sz w:val="32"/>
          <w:szCs w:val="32"/>
          <w:u w:val="single"/>
        </w:rPr>
        <w:lastRenderedPageBreak/>
        <w:t>Aerial Photogrammetry</w:t>
      </w:r>
      <w:r w:rsidR="00207A5C" w:rsidRPr="000E2A02">
        <w:rPr>
          <w:rFonts w:asciiTheme="minorHAnsi" w:hAnsiTheme="minorHAnsi"/>
          <w:sz w:val="32"/>
          <w:szCs w:val="32"/>
          <w:u w:val="single"/>
        </w:rPr>
        <w:t xml:space="preserve"> of Mt. </w:t>
      </w:r>
      <w:proofErr w:type="spellStart"/>
      <w:r w:rsidR="00207A5C" w:rsidRPr="000E2A02">
        <w:rPr>
          <w:rFonts w:asciiTheme="minorHAnsi" w:hAnsiTheme="minorHAnsi"/>
          <w:sz w:val="32"/>
          <w:szCs w:val="32"/>
          <w:u w:val="single"/>
        </w:rPr>
        <w:t>Titano</w:t>
      </w:r>
      <w:proofErr w:type="spellEnd"/>
    </w:p>
    <w:p w14:paraId="5CDE9CA1" w14:textId="14CBFD14" w:rsidR="006273DF" w:rsidRPr="000E2A02" w:rsidRDefault="006273DF" w:rsidP="006273DF">
      <w:pPr>
        <w:rPr>
          <w:rFonts w:asciiTheme="minorHAnsi" w:hAnsiTheme="minorHAnsi"/>
        </w:rPr>
      </w:pPr>
      <w:r w:rsidRPr="000E2A02">
        <w:rPr>
          <w:rFonts w:asciiTheme="minorHAnsi" w:hAnsiTheme="minorHAnsi"/>
        </w:rPr>
        <w:t>Using a DJI Phantom 3, 1681 images were captured via manual flight mode on July 14th</w:t>
      </w:r>
      <w:proofErr w:type="gramStart"/>
      <w:r w:rsidRPr="000E2A02">
        <w:rPr>
          <w:rFonts w:asciiTheme="minorHAnsi" w:hAnsiTheme="minorHAnsi"/>
        </w:rPr>
        <w:t xml:space="preserve"> 2015</w:t>
      </w:r>
      <w:proofErr w:type="gramEnd"/>
      <w:r w:rsidRPr="000E2A02">
        <w:rPr>
          <w:rFonts w:asciiTheme="minorHAnsi" w:hAnsiTheme="minorHAnsi"/>
        </w:rPr>
        <w:t xml:space="preserve">, and another 125 captured 2 days </w:t>
      </w:r>
      <w:proofErr w:type="gramStart"/>
      <w:r w:rsidRPr="000E2A02">
        <w:rPr>
          <w:rFonts w:asciiTheme="minorHAnsi" w:hAnsiTheme="minorHAnsi"/>
        </w:rPr>
        <w:t>later on</w:t>
      </w:r>
      <w:proofErr w:type="gramEnd"/>
      <w:r w:rsidRPr="000E2A02">
        <w:rPr>
          <w:rFonts w:asciiTheme="minorHAnsi" w:hAnsiTheme="minorHAnsi"/>
        </w:rPr>
        <w:t xml:space="preserve"> the 16th.</w:t>
      </w:r>
      <w:r w:rsidRPr="000E2A02">
        <w:rPr>
          <w:rFonts w:asciiTheme="minorHAnsi" w:hAnsiTheme="minorHAnsi"/>
        </w:rPr>
        <w:br/>
      </w:r>
      <w:r w:rsidRPr="000E2A02">
        <w:rPr>
          <w:rFonts w:asciiTheme="minorHAnsi" w:hAnsiTheme="minorHAnsi"/>
        </w:rPr>
        <w:br/>
        <w:t>This data is published on OpenHeritage3D</w:t>
      </w:r>
      <w:r w:rsidRPr="000E2A02">
        <w:rPr>
          <w:rFonts w:asciiTheme="minorHAnsi" w:hAnsiTheme="minorHAnsi"/>
        </w:rPr>
        <w:br/>
      </w:r>
      <w:r w:rsidRPr="000E2A02">
        <w:rPr>
          <w:rFonts w:asciiTheme="minorHAnsi" w:hAnsiTheme="minorHAnsi"/>
        </w:rPr>
        <w:br/>
        <w:t xml:space="preserve">Eric </w:t>
      </w:r>
      <w:proofErr w:type="gramStart"/>
      <w:r w:rsidRPr="000E2A02">
        <w:rPr>
          <w:rFonts w:asciiTheme="minorHAnsi" w:hAnsiTheme="minorHAnsi"/>
        </w:rPr>
        <w:t>Lo ,</w:t>
      </w:r>
      <w:proofErr w:type="gramEnd"/>
      <w:r w:rsidRPr="000E2A02">
        <w:rPr>
          <w:rFonts w:asciiTheme="minorHAnsi" w:hAnsiTheme="minorHAnsi"/>
        </w:rPr>
        <w:t xml:space="preserve"> Dominique </w:t>
      </w:r>
      <w:proofErr w:type="gramStart"/>
      <w:r w:rsidRPr="000E2A02">
        <w:rPr>
          <w:rFonts w:asciiTheme="minorHAnsi" w:hAnsiTheme="minorHAnsi"/>
        </w:rPr>
        <w:t>Meyer ,</w:t>
      </w:r>
      <w:proofErr w:type="gramEnd"/>
      <w:r w:rsidRPr="000E2A02">
        <w:rPr>
          <w:rFonts w:asciiTheme="minorHAnsi" w:hAnsiTheme="minorHAnsi"/>
        </w:rPr>
        <w:t xml:space="preserve"> Emily </w:t>
      </w:r>
      <w:proofErr w:type="gramStart"/>
      <w:r w:rsidRPr="000E2A02">
        <w:rPr>
          <w:rFonts w:asciiTheme="minorHAnsi" w:hAnsiTheme="minorHAnsi"/>
        </w:rPr>
        <w:t>Zheng ,</w:t>
      </w:r>
      <w:proofErr w:type="gramEnd"/>
      <w:r w:rsidRPr="000E2A02">
        <w:rPr>
          <w:rFonts w:asciiTheme="minorHAnsi" w:hAnsiTheme="minorHAnsi"/>
        </w:rPr>
        <w:t xml:space="preserve"> Sabrina </w:t>
      </w:r>
      <w:proofErr w:type="gramStart"/>
      <w:r w:rsidRPr="000E2A02">
        <w:rPr>
          <w:rFonts w:asciiTheme="minorHAnsi" w:hAnsiTheme="minorHAnsi"/>
        </w:rPr>
        <w:t>Trinh ,</w:t>
      </w:r>
      <w:proofErr w:type="gramEnd"/>
      <w:r w:rsidRPr="000E2A02">
        <w:rPr>
          <w:rFonts w:asciiTheme="minorHAnsi" w:hAnsiTheme="minorHAnsi"/>
        </w:rPr>
        <w:t xml:space="preserve"> Davide </w:t>
      </w:r>
      <w:proofErr w:type="gramStart"/>
      <w:r w:rsidRPr="000E2A02">
        <w:rPr>
          <w:rFonts w:asciiTheme="minorHAnsi" w:hAnsiTheme="minorHAnsi"/>
        </w:rPr>
        <w:t>Forcellini ,</w:t>
      </w:r>
      <w:proofErr w:type="gramEnd"/>
      <w:r w:rsidRPr="000E2A02">
        <w:rPr>
          <w:rFonts w:asciiTheme="minorHAnsi" w:hAnsiTheme="minorHAnsi"/>
        </w:rPr>
        <w:t xml:space="preserve"> Gianmarco </w:t>
      </w:r>
      <w:proofErr w:type="gramStart"/>
      <w:r w:rsidRPr="000E2A02">
        <w:rPr>
          <w:rFonts w:asciiTheme="minorHAnsi" w:hAnsiTheme="minorHAnsi"/>
        </w:rPr>
        <w:t>Guerra ,</w:t>
      </w:r>
      <w:proofErr w:type="gramEnd"/>
      <w:r w:rsidRPr="000E2A02">
        <w:rPr>
          <w:rFonts w:asciiTheme="minorHAnsi" w:hAnsiTheme="minorHAnsi"/>
        </w:rPr>
        <w:t xml:space="preserve"> Cultural Heritage Engineering Initiative (CHEI) 2023: Mount </w:t>
      </w:r>
      <w:proofErr w:type="spellStart"/>
      <w:r w:rsidRPr="000E2A02">
        <w:rPr>
          <w:rFonts w:asciiTheme="minorHAnsi" w:hAnsiTheme="minorHAnsi"/>
        </w:rPr>
        <w:t>Titano</w:t>
      </w:r>
      <w:proofErr w:type="spellEnd"/>
      <w:r w:rsidRPr="000E2A02">
        <w:rPr>
          <w:rFonts w:asciiTheme="minorHAnsi" w:hAnsiTheme="minorHAnsi"/>
        </w:rPr>
        <w:t xml:space="preserve"> - Photogrammetry - </w:t>
      </w:r>
      <w:proofErr w:type="gramStart"/>
      <w:r w:rsidRPr="000E2A02">
        <w:rPr>
          <w:rFonts w:asciiTheme="minorHAnsi" w:hAnsiTheme="minorHAnsi"/>
        </w:rPr>
        <w:t>Aerial .</w:t>
      </w:r>
      <w:proofErr w:type="gramEnd"/>
      <w:r w:rsidRPr="000E2A02">
        <w:rPr>
          <w:rFonts w:asciiTheme="minorHAnsi" w:hAnsiTheme="minorHAnsi"/>
        </w:rPr>
        <w:t xml:space="preserve"> Collected </w:t>
      </w:r>
      <w:proofErr w:type="gramStart"/>
      <w:r w:rsidRPr="000E2A02">
        <w:rPr>
          <w:rFonts w:asciiTheme="minorHAnsi" w:hAnsiTheme="minorHAnsi"/>
        </w:rPr>
        <w:t>by .</w:t>
      </w:r>
      <w:proofErr w:type="gramEnd"/>
      <w:r w:rsidRPr="000E2A02">
        <w:rPr>
          <w:rFonts w:asciiTheme="minorHAnsi" w:hAnsiTheme="minorHAnsi"/>
        </w:rPr>
        <w:t xml:space="preserve"> Distributed by Open Heritage 3D. </w:t>
      </w:r>
      <w:hyperlink r:id="rId12" w:history="1">
        <w:r w:rsidRPr="000E2A02">
          <w:rPr>
            <w:rStyle w:val="Hyperlink"/>
            <w:rFonts w:asciiTheme="minorHAnsi" w:hAnsiTheme="minorHAnsi"/>
          </w:rPr>
          <w:t>https://doi.org/10.26301/296p-dn53</w:t>
        </w:r>
      </w:hyperlink>
    </w:p>
    <w:p w14:paraId="4A6FED3D" w14:textId="77777777" w:rsidR="006273DF" w:rsidRPr="000E2A02" w:rsidRDefault="006273DF" w:rsidP="006273DF">
      <w:pPr>
        <w:rPr>
          <w:rFonts w:asciiTheme="minorHAnsi" w:hAnsiTheme="minorHAnsi"/>
        </w:rPr>
      </w:pPr>
    </w:p>
    <w:p w14:paraId="3F901673" w14:textId="25A0DD81" w:rsidR="006273DF" w:rsidRPr="000E2A02" w:rsidRDefault="00461EB4" w:rsidP="006273DF">
      <w:pPr>
        <w:rPr>
          <w:rFonts w:asciiTheme="minorHAnsi" w:hAnsiTheme="minorHAnsi"/>
        </w:rPr>
      </w:pPr>
      <w:r w:rsidRPr="000E2A02">
        <w:rPr>
          <w:rFonts w:asciiTheme="minorHAnsi" w:hAnsiTheme="minorHAnsi"/>
          <w:noProof/>
        </w:rPr>
        <w:drawing>
          <wp:inline distT="0" distB="0" distL="0" distR="0" wp14:anchorId="275E6858" wp14:editId="462D79D4">
            <wp:extent cx="5943600" cy="2872740"/>
            <wp:effectExtent l="0" t="0" r="0" b="3810"/>
            <wp:docPr id="1739583126" name="Picture 1" descr="A aerial view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583126" name="Picture 1" descr="A aerial view of a city&#10;&#10;AI-generated content may be incorrect."/>
                    <pic:cNvPicPr/>
                  </pic:nvPicPr>
                  <pic:blipFill>
                    <a:blip r:embed="rId13"/>
                    <a:stretch>
                      <a:fillRect/>
                    </a:stretch>
                  </pic:blipFill>
                  <pic:spPr>
                    <a:xfrm>
                      <a:off x="0" y="0"/>
                      <a:ext cx="5943600" cy="2872740"/>
                    </a:xfrm>
                    <a:prstGeom prst="rect">
                      <a:avLst/>
                    </a:prstGeom>
                  </pic:spPr>
                </pic:pic>
              </a:graphicData>
            </a:graphic>
          </wp:inline>
        </w:drawing>
      </w:r>
    </w:p>
    <w:p w14:paraId="1E6FC77F" w14:textId="77777777" w:rsidR="006273DF" w:rsidRPr="000E2A02" w:rsidRDefault="006273DF" w:rsidP="006273DF">
      <w:pPr>
        <w:rPr>
          <w:rFonts w:asciiTheme="minorHAnsi" w:hAnsiTheme="minorHAnsi"/>
        </w:rPr>
      </w:pPr>
    </w:p>
    <w:p w14:paraId="11159B75" w14:textId="77777777" w:rsidR="006273DF" w:rsidRPr="000E2A02" w:rsidRDefault="006273DF" w:rsidP="006273DF">
      <w:pPr>
        <w:rPr>
          <w:rFonts w:asciiTheme="minorHAnsi" w:hAnsiTheme="minorHAnsi"/>
        </w:rPr>
      </w:pPr>
    </w:p>
    <w:p w14:paraId="7807464E" w14:textId="77777777" w:rsidR="006273DF" w:rsidRPr="000E2A02" w:rsidRDefault="006273DF" w:rsidP="006273DF">
      <w:pPr>
        <w:rPr>
          <w:rFonts w:asciiTheme="minorHAnsi" w:hAnsiTheme="minorHAnsi"/>
        </w:rPr>
      </w:pPr>
    </w:p>
    <w:p w14:paraId="37C93ADD" w14:textId="77777777" w:rsidR="00C416C7" w:rsidRPr="000E2A02" w:rsidRDefault="00C416C7" w:rsidP="006273DF">
      <w:pPr>
        <w:rPr>
          <w:rFonts w:asciiTheme="minorHAnsi" w:hAnsiTheme="minorHAnsi"/>
        </w:rPr>
      </w:pPr>
    </w:p>
    <w:p w14:paraId="6C6BAD13" w14:textId="77777777" w:rsidR="00C416C7" w:rsidRPr="000E2A02" w:rsidRDefault="00C416C7" w:rsidP="006273DF">
      <w:pPr>
        <w:rPr>
          <w:rFonts w:asciiTheme="minorHAnsi" w:hAnsiTheme="minorHAnsi"/>
        </w:rPr>
      </w:pPr>
    </w:p>
    <w:p w14:paraId="7C638684" w14:textId="77777777" w:rsidR="00C416C7" w:rsidRPr="000E2A02" w:rsidRDefault="00C416C7" w:rsidP="006273DF">
      <w:pPr>
        <w:rPr>
          <w:rFonts w:asciiTheme="minorHAnsi" w:hAnsiTheme="minorHAnsi"/>
        </w:rPr>
      </w:pPr>
    </w:p>
    <w:p w14:paraId="73899995" w14:textId="77777777" w:rsidR="00C416C7" w:rsidRPr="000E2A02" w:rsidRDefault="00C416C7" w:rsidP="006273DF">
      <w:pPr>
        <w:rPr>
          <w:rFonts w:asciiTheme="minorHAnsi" w:hAnsiTheme="minorHAnsi"/>
        </w:rPr>
      </w:pPr>
    </w:p>
    <w:p w14:paraId="294B54DE" w14:textId="77777777" w:rsidR="00C416C7" w:rsidRPr="000E2A02" w:rsidRDefault="00C416C7" w:rsidP="006273DF">
      <w:pPr>
        <w:rPr>
          <w:rFonts w:asciiTheme="minorHAnsi" w:hAnsiTheme="minorHAnsi"/>
        </w:rPr>
      </w:pPr>
    </w:p>
    <w:p w14:paraId="04923FB9" w14:textId="77777777" w:rsidR="00C416C7" w:rsidRPr="000E2A02" w:rsidRDefault="00C416C7" w:rsidP="006273DF">
      <w:pPr>
        <w:rPr>
          <w:rFonts w:asciiTheme="minorHAnsi" w:hAnsiTheme="minorHAnsi"/>
        </w:rPr>
      </w:pPr>
    </w:p>
    <w:p w14:paraId="71951D5C" w14:textId="77777777" w:rsidR="006273DF" w:rsidRPr="000E2A02" w:rsidRDefault="006273DF" w:rsidP="006273DF">
      <w:pPr>
        <w:rPr>
          <w:rFonts w:asciiTheme="minorHAnsi" w:hAnsiTheme="minorHAnsi"/>
        </w:rPr>
      </w:pPr>
    </w:p>
    <w:p w14:paraId="5404C386" w14:textId="77777777" w:rsidR="006273DF" w:rsidRPr="000E2A02" w:rsidRDefault="006273DF" w:rsidP="006273DF">
      <w:pPr>
        <w:rPr>
          <w:rFonts w:asciiTheme="minorHAnsi" w:hAnsiTheme="minorHAnsi"/>
        </w:rPr>
      </w:pPr>
    </w:p>
    <w:p w14:paraId="55BFD2AE" w14:textId="77777777" w:rsidR="006273DF" w:rsidRPr="000E2A02" w:rsidRDefault="006273DF" w:rsidP="006273DF">
      <w:pPr>
        <w:rPr>
          <w:rFonts w:asciiTheme="minorHAnsi" w:hAnsiTheme="minorHAnsi"/>
        </w:rPr>
      </w:pPr>
    </w:p>
    <w:p w14:paraId="5F7F79F6" w14:textId="77777777" w:rsidR="006273DF" w:rsidRPr="000E2A02" w:rsidRDefault="006273DF" w:rsidP="006273DF">
      <w:pPr>
        <w:rPr>
          <w:rFonts w:asciiTheme="minorHAnsi" w:hAnsiTheme="minorHAnsi"/>
        </w:rPr>
      </w:pPr>
    </w:p>
    <w:p w14:paraId="1EF1F733" w14:textId="77E5EADC" w:rsidR="00323FED" w:rsidRPr="000E2A02" w:rsidRDefault="00000000">
      <w:pPr>
        <w:pStyle w:val="Heading1"/>
        <w:pBdr>
          <w:top w:val="nil"/>
          <w:left w:val="nil"/>
          <w:bottom w:val="nil"/>
          <w:right w:val="nil"/>
          <w:between w:val="nil"/>
        </w:pBdr>
        <w:rPr>
          <w:rFonts w:asciiTheme="minorHAnsi" w:hAnsiTheme="minorHAnsi"/>
          <w:sz w:val="32"/>
          <w:szCs w:val="32"/>
          <w:u w:val="single"/>
        </w:rPr>
      </w:pPr>
      <w:r w:rsidRPr="000E2A02">
        <w:rPr>
          <w:rFonts w:asciiTheme="minorHAnsi" w:hAnsiTheme="minorHAnsi"/>
          <w:sz w:val="32"/>
          <w:szCs w:val="32"/>
          <w:u w:val="single"/>
        </w:rPr>
        <w:lastRenderedPageBreak/>
        <w:t>Tower 1 (</w:t>
      </w:r>
      <w:proofErr w:type="spellStart"/>
      <w:r w:rsidRPr="000E2A02">
        <w:rPr>
          <w:rFonts w:asciiTheme="minorHAnsi" w:hAnsiTheme="minorHAnsi"/>
          <w:sz w:val="32"/>
          <w:szCs w:val="32"/>
          <w:u w:val="single"/>
        </w:rPr>
        <w:t>Guaita</w:t>
      </w:r>
      <w:proofErr w:type="spellEnd"/>
      <w:r w:rsidRPr="000E2A02">
        <w:rPr>
          <w:rFonts w:asciiTheme="minorHAnsi" w:hAnsiTheme="minorHAnsi"/>
          <w:sz w:val="32"/>
          <w:szCs w:val="32"/>
          <w:u w:val="single"/>
        </w:rPr>
        <w:t>)</w:t>
      </w:r>
    </w:p>
    <w:p w14:paraId="4EEB5639" w14:textId="223106F6" w:rsidR="00323FED" w:rsidRPr="000E2A02" w:rsidRDefault="000E2A02" w:rsidP="000E2A02">
      <w:pPr>
        <w:pStyle w:val="Heading2"/>
        <w:pBdr>
          <w:top w:val="nil"/>
          <w:left w:val="nil"/>
          <w:bottom w:val="nil"/>
          <w:right w:val="nil"/>
          <w:between w:val="nil"/>
        </w:pBdr>
        <w:rPr>
          <w:rFonts w:asciiTheme="minorHAnsi" w:hAnsiTheme="minorHAnsi"/>
          <w:b/>
          <w:sz w:val="28"/>
          <w:szCs w:val="28"/>
        </w:rPr>
      </w:pPr>
      <w:bookmarkStart w:id="11" w:name="_xayszmhtvgk5" w:colFirst="0" w:colLast="0"/>
      <w:bookmarkEnd w:id="11"/>
      <w:r w:rsidRPr="000E2A02">
        <w:rPr>
          <w:rFonts w:asciiTheme="minorHAnsi" w:eastAsia="Times New Roman" w:hAnsiTheme="minorHAnsi" w:cs="Times New Roman"/>
          <w:sz w:val="22"/>
          <w:szCs w:val="22"/>
        </w:rPr>
        <w:t>T</w:t>
      </w:r>
      <w:r w:rsidRPr="000E2A02">
        <w:rPr>
          <w:rFonts w:asciiTheme="minorHAnsi" w:eastAsia="Times New Roman" w:hAnsiTheme="minorHAnsi" w:cs="Times New Roman"/>
          <w:sz w:val="22"/>
          <w:szCs w:val="22"/>
        </w:rPr>
        <w:t>h</w:t>
      </w:r>
      <w:r w:rsidRPr="000E2A02">
        <w:rPr>
          <w:rFonts w:asciiTheme="minorHAnsi" w:eastAsia="Times New Roman" w:hAnsiTheme="minorHAnsi" w:cs="Times New Roman"/>
          <w:sz w:val="22"/>
          <w:szCs w:val="22"/>
        </w:rPr>
        <w:t>e first and largest of the three towers of San Marino is</w:t>
      </w:r>
      <w:r w:rsidRPr="000E2A02">
        <w:rPr>
          <w:rFonts w:asciiTheme="minorHAnsi" w:eastAsia="Times New Roman" w:hAnsiTheme="minorHAnsi" w:cs="Times New Roman"/>
          <w:sz w:val="22"/>
          <w:szCs w:val="22"/>
        </w:rPr>
        <w:t xml:space="preserve"> also</w:t>
      </w:r>
      <w:r w:rsidRPr="000E2A02">
        <w:rPr>
          <w:rFonts w:asciiTheme="minorHAnsi" w:eastAsia="Times New Roman" w:hAnsiTheme="minorHAnsi" w:cs="Times New Roman"/>
          <w:sz w:val="22"/>
          <w:szCs w:val="22"/>
        </w:rPr>
        <w:t xml:space="preserve"> the oldest. It was built directly on bedrock using sandstone blocks, without a formal foundation, and features a pentagonal base. Dating back to the 10th century, it has been reinforced multiple times throughout history. The tower was rebuilt in the second half of the 15th century, and in the 16th century, it was covered with a sloping roof. It is known as the “</w:t>
      </w:r>
      <w:proofErr w:type="spellStart"/>
      <w:r w:rsidRPr="000E2A02">
        <w:rPr>
          <w:rFonts w:asciiTheme="minorHAnsi" w:eastAsia="Times New Roman" w:hAnsiTheme="minorHAnsi" w:cs="Times New Roman"/>
          <w:sz w:val="22"/>
          <w:szCs w:val="22"/>
        </w:rPr>
        <w:t>Guaita</w:t>
      </w:r>
      <w:proofErr w:type="spellEnd"/>
      <w:r w:rsidRPr="000E2A02">
        <w:rPr>
          <w:rFonts w:asciiTheme="minorHAnsi" w:eastAsia="Times New Roman" w:hAnsiTheme="minorHAnsi" w:cs="Times New Roman"/>
          <w:sz w:val="22"/>
          <w:szCs w:val="22"/>
        </w:rPr>
        <w:t xml:space="preserve">,” and its solid rock walls are protected by double walls. The external surrounding wall, featuring merlons and truncated towers at the corners, encloses the tower and contains the Santa Barbara Church, which was built in 1960. The internal surrounding walls are the oldest and are bounded by the “Torre </w:t>
      </w:r>
      <w:proofErr w:type="spellStart"/>
      <w:r w:rsidRPr="000E2A02">
        <w:rPr>
          <w:rFonts w:asciiTheme="minorHAnsi" w:eastAsia="Times New Roman" w:hAnsiTheme="minorHAnsi" w:cs="Times New Roman"/>
          <w:sz w:val="22"/>
          <w:szCs w:val="22"/>
        </w:rPr>
        <w:t>della</w:t>
      </w:r>
      <w:proofErr w:type="spellEnd"/>
      <w:r w:rsidRPr="000E2A02">
        <w:rPr>
          <w:rFonts w:asciiTheme="minorHAnsi" w:eastAsia="Times New Roman" w:hAnsiTheme="minorHAnsi" w:cs="Times New Roman"/>
          <w:sz w:val="22"/>
          <w:szCs w:val="22"/>
        </w:rPr>
        <w:t xml:space="preserve"> Penna” and a smaller tower called the “Torre </w:t>
      </w:r>
      <w:proofErr w:type="spellStart"/>
      <w:r w:rsidRPr="000E2A02">
        <w:rPr>
          <w:rFonts w:asciiTheme="minorHAnsi" w:eastAsia="Times New Roman" w:hAnsiTheme="minorHAnsi" w:cs="Times New Roman"/>
          <w:sz w:val="22"/>
          <w:szCs w:val="22"/>
        </w:rPr>
        <w:t>Campanaria</w:t>
      </w:r>
      <w:proofErr w:type="spellEnd"/>
      <w:r w:rsidRPr="000E2A02">
        <w:rPr>
          <w:rFonts w:asciiTheme="minorHAnsi" w:eastAsia="Times New Roman" w:hAnsiTheme="minorHAnsi" w:cs="Times New Roman"/>
          <w:sz w:val="22"/>
          <w:szCs w:val="22"/>
        </w:rPr>
        <w:t>.” This tower housed a bell that historically warned citizens to defend the country in times of danger. Inside the internal walls, there is also a building that was once used as accommodation for guards; later, it served as a prison.</w:t>
      </w:r>
      <w:r w:rsidRPr="000E2A02">
        <w:rPr>
          <w:rFonts w:asciiTheme="minorHAnsi" w:eastAsia="Times New Roman" w:hAnsiTheme="minorHAnsi" w:cs="Times New Roman"/>
          <w:sz w:val="22"/>
          <w:szCs w:val="22"/>
        </w:rPr>
        <w:br/>
      </w:r>
      <w:r w:rsidRPr="000E2A02">
        <w:rPr>
          <w:rFonts w:asciiTheme="minorHAnsi" w:eastAsia="Times New Roman" w:hAnsiTheme="minorHAnsi" w:cs="Times New Roman"/>
          <w:sz w:val="22"/>
          <w:szCs w:val="22"/>
        </w:rPr>
        <w:br/>
      </w:r>
      <w:r w:rsidR="00000000" w:rsidRPr="000E2A02">
        <w:rPr>
          <w:rFonts w:asciiTheme="minorHAnsi" w:hAnsiTheme="minorHAnsi"/>
          <w:b/>
          <w:sz w:val="28"/>
          <w:szCs w:val="28"/>
        </w:rPr>
        <w:t>Data Collected:</w:t>
      </w:r>
    </w:p>
    <w:p w14:paraId="1E631FD0" w14:textId="081E1869" w:rsidR="00207A5C" w:rsidRPr="000E2A02" w:rsidRDefault="00207A5C" w:rsidP="00207A5C">
      <w:pPr>
        <w:rPr>
          <w:rFonts w:asciiTheme="minorHAnsi" w:hAnsiTheme="minorHAnsi"/>
        </w:rPr>
      </w:pPr>
      <w:r w:rsidRPr="000E2A02">
        <w:rPr>
          <w:rFonts w:asciiTheme="minorHAnsi" w:hAnsiTheme="minorHAnsi"/>
        </w:rPr>
        <w:t>A multi-modal scan was performed of the Cesta, including terrestrial lidar and photogrammetry, and aerial drone. The dataset includes 31 lidar scans, 707 drone images, and 2277 terrestrial images.</w:t>
      </w:r>
      <w:r w:rsidRPr="000E2A02">
        <w:rPr>
          <w:rFonts w:asciiTheme="minorHAnsi" w:hAnsiTheme="minorHAnsi"/>
        </w:rPr>
        <w:br/>
      </w:r>
      <w:r w:rsidRPr="000E2A02">
        <w:rPr>
          <w:rFonts w:asciiTheme="minorHAnsi" w:hAnsiTheme="minorHAnsi"/>
        </w:rPr>
        <w:br/>
        <w:t>These data are published to OpenHeritage3D.org</w:t>
      </w:r>
      <w:r w:rsidRPr="000E2A02">
        <w:rPr>
          <w:rFonts w:asciiTheme="minorHAnsi" w:hAnsiTheme="minorHAnsi"/>
        </w:rPr>
        <w:br/>
      </w:r>
      <w:r w:rsidRPr="000E2A02">
        <w:rPr>
          <w:rFonts w:asciiTheme="minorHAnsi" w:hAnsiTheme="minorHAnsi"/>
        </w:rPr>
        <w:br/>
        <w:t xml:space="preserve">Eric </w:t>
      </w:r>
      <w:proofErr w:type="gramStart"/>
      <w:r w:rsidRPr="000E2A02">
        <w:rPr>
          <w:rFonts w:asciiTheme="minorHAnsi" w:hAnsiTheme="minorHAnsi"/>
        </w:rPr>
        <w:t>Lo ,</w:t>
      </w:r>
      <w:proofErr w:type="gramEnd"/>
      <w:r w:rsidRPr="000E2A02">
        <w:rPr>
          <w:rFonts w:asciiTheme="minorHAnsi" w:hAnsiTheme="minorHAnsi"/>
        </w:rPr>
        <w:t xml:space="preserve"> Dominique </w:t>
      </w:r>
      <w:proofErr w:type="gramStart"/>
      <w:r w:rsidRPr="000E2A02">
        <w:rPr>
          <w:rFonts w:asciiTheme="minorHAnsi" w:hAnsiTheme="minorHAnsi"/>
        </w:rPr>
        <w:t>Meyer ,</w:t>
      </w:r>
      <w:proofErr w:type="gramEnd"/>
      <w:r w:rsidRPr="000E2A02">
        <w:rPr>
          <w:rFonts w:asciiTheme="minorHAnsi" w:hAnsiTheme="minorHAnsi"/>
        </w:rPr>
        <w:t xml:space="preserve"> Emily </w:t>
      </w:r>
      <w:proofErr w:type="gramStart"/>
      <w:r w:rsidRPr="000E2A02">
        <w:rPr>
          <w:rFonts w:asciiTheme="minorHAnsi" w:hAnsiTheme="minorHAnsi"/>
        </w:rPr>
        <w:t>Zheng ,</w:t>
      </w:r>
      <w:proofErr w:type="gramEnd"/>
      <w:r w:rsidRPr="000E2A02">
        <w:rPr>
          <w:rFonts w:asciiTheme="minorHAnsi" w:hAnsiTheme="minorHAnsi"/>
        </w:rPr>
        <w:t xml:space="preserve"> Sabrina </w:t>
      </w:r>
      <w:proofErr w:type="gramStart"/>
      <w:r w:rsidRPr="000E2A02">
        <w:rPr>
          <w:rFonts w:asciiTheme="minorHAnsi" w:hAnsiTheme="minorHAnsi"/>
        </w:rPr>
        <w:t>Trinh ,</w:t>
      </w:r>
      <w:proofErr w:type="gramEnd"/>
      <w:r w:rsidRPr="000E2A02">
        <w:rPr>
          <w:rFonts w:asciiTheme="minorHAnsi" w:hAnsiTheme="minorHAnsi"/>
        </w:rPr>
        <w:t xml:space="preserve"> Davide </w:t>
      </w:r>
      <w:proofErr w:type="gramStart"/>
      <w:r w:rsidRPr="000E2A02">
        <w:rPr>
          <w:rFonts w:asciiTheme="minorHAnsi" w:hAnsiTheme="minorHAnsi"/>
        </w:rPr>
        <w:t>Forcellini ,</w:t>
      </w:r>
      <w:proofErr w:type="gramEnd"/>
      <w:r w:rsidRPr="000E2A02">
        <w:rPr>
          <w:rFonts w:asciiTheme="minorHAnsi" w:hAnsiTheme="minorHAnsi"/>
        </w:rPr>
        <w:t xml:space="preserve"> Gianmarco </w:t>
      </w:r>
      <w:proofErr w:type="gramStart"/>
      <w:r w:rsidRPr="000E2A02">
        <w:rPr>
          <w:rFonts w:asciiTheme="minorHAnsi" w:hAnsiTheme="minorHAnsi"/>
        </w:rPr>
        <w:t>Guerra ,</w:t>
      </w:r>
      <w:proofErr w:type="gramEnd"/>
      <w:r w:rsidRPr="000E2A02">
        <w:rPr>
          <w:rFonts w:asciiTheme="minorHAnsi" w:hAnsiTheme="minorHAnsi"/>
        </w:rPr>
        <w:t xml:space="preserve"> Cultural Heritage Engineering Initiative (CHEI) 2023: La Cesta - Photogrammetry - </w:t>
      </w:r>
      <w:proofErr w:type="gramStart"/>
      <w:r w:rsidRPr="000E2A02">
        <w:rPr>
          <w:rFonts w:asciiTheme="minorHAnsi" w:hAnsiTheme="minorHAnsi"/>
        </w:rPr>
        <w:t>Aerial ,</w:t>
      </w:r>
      <w:proofErr w:type="gramEnd"/>
      <w:r w:rsidRPr="000E2A02">
        <w:rPr>
          <w:rFonts w:asciiTheme="minorHAnsi" w:hAnsiTheme="minorHAnsi"/>
        </w:rPr>
        <w:t xml:space="preserve"> LiDAR - </w:t>
      </w:r>
      <w:proofErr w:type="gramStart"/>
      <w:r w:rsidRPr="000E2A02">
        <w:rPr>
          <w:rFonts w:asciiTheme="minorHAnsi" w:hAnsiTheme="minorHAnsi"/>
        </w:rPr>
        <w:t>Terrestrial ,</w:t>
      </w:r>
      <w:proofErr w:type="gramEnd"/>
      <w:r w:rsidRPr="000E2A02">
        <w:rPr>
          <w:rFonts w:asciiTheme="minorHAnsi" w:hAnsiTheme="minorHAnsi"/>
        </w:rPr>
        <w:t xml:space="preserve"> Photogrammetry - </w:t>
      </w:r>
      <w:proofErr w:type="gramStart"/>
      <w:r w:rsidRPr="000E2A02">
        <w:rPr>
          <w:rFonts w:asciiTheme="minorHAnsi" w:hAnsiTheme="minorHAnsi"/>
        </w:rPr>
        <w:t>Terrestrial .</w:t>
      </w:r>
      <w:proofErr w:type="gramEnd"/>
      <w:r w:rsidRPr="000E2A02">
        <w:rPr>
          <w:rFonts w:asciiTheme="minorHAnsi" w:hAnsiTheme="minorHAnsi"/>
        </w:rPr>
        <w:t xml:space="preserve"> Collected </w:t>
      </w:r>
      <w:proofErr w:type="gramStart"/>
      <w:r w:rsidRPr="000E2A02">
        <w:rPr>
          <w:rFonts w:asciiTheme="minorHAnsi" w:hAnsiTheme="minorHAnsi"/>
        </w:rPr>
        <w:t>by .</w:t>
      </w:r>
      <w:proofErr w:type="gramEnd"/>
      <w:r w:rsidRPr="000E2A02">
        <w:rPr>
          <w:rFonts w:asciiTheme="minorHAnsi" w:hAnsiTheme="minorHAnsi"/>
        </w:rPr>
        <w:t xml:space="preserve"> Distributed by Open Heritage 3D. </w:t>
      </w:r>
      <w:hyperlink r:id="rId14" w:history="1">
        <w:r w:rsidRPr="000E2A02">
          <w:rPr>
            <w:rStyle w:val="Hyperlink"/>
            <w:rFonts w:asciiTheme="minorHAnsi" w:hAnsiTheme="minorHAnsi"/>
          </w:rPr>
          <w:t>https:/</w:t>
        </w:r>
        <w:r w:rsidRPr="000E2A02">
          <w:rPr>
            <w:rFonts w:asciiTheme="minorHAnsi" w:hAnsiTheme="minorHAnsi"/>
            <w:noProof/>
          </w:rPr>
          <w:t xml:space="preserve"> </w:t>
        </w:r>
        <w:r w:rsidRPr="000E2A02">
          <w:rPr>
            <w:rStyle w:val="Hyperlink"/>
            <w:rFonts w:asciiTheme="minorHAnsi" w:hAnsiTheme="minorHAnsi"/>
          </w:rPr>
          <w:t>/doi.org/10.26301/2h6g-jz80</w:t>
        </w:r>
      </w:hyperlink>
    </w:p>
    <w:p w14:paraId="00176E9C" w14:textId="059B241A" w:rsidR="00323FED" w:rsidRPr="000E2A02" w:rsidRDefault="00207A5C" w:rsidP="00207A5C">
      <w:pPr>
        <w:rPr>
          <w:rFonts w:asciiTheme="minorHAnsi" w:hAnsiTheme="minorHAnsi"/>
        </w:rPr>
      </w:pPr>
      <w:r w:rsidRPr="000E2A02">
        <w:rPr>
          <w:rFonts w:asciiTheme="minorHAnsi" w:hAnsiTheme="minorHAnsi"/>
          <w:noProof/>
        </w:rPr>
        <w:drawing>
          <wp:anchor distT="0" distB="0" distL="114300" distR="114300" simplePos="0" relativeHeight="251660288" behindDoc="0" locked="0" layoutInCell="1" allowOverlap="1" wp14:anchorId="69D6C243" wp14:editId="4389A9E0">
            <wp:simplePos x="0" y="0"/>
            <wp:positionH relativeFrom="column">
              <wp:posOffset>1209675</wp:posOffset>
            </wp:positionH>
            <wp:positionV relativeFrom="paragraph">
              <wp:posOffset>177800</wp:posOffset>
            </wp:positionV>
            <wp:extent cx="3403600" cy="2729230"/>
            <wp:effectExtent l="0" t="0" r="6350" b="0"/>
            <wp:wrapSquare wrapText="bothSides"/>
            <wp:docPr id="218599963" name="Picture 1" descr="A castle on a h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599963" name="Picture 1" descr="A castle on a hill&#10;&#10;AI-generated content may be incorrect."/>
                    <pic:cNvPicPr/>
                  </pic:nvPicPr>
                  <pic:blipFill rotWithShape="1">
                    <a:blip r:embed="rId15">
                      <a:extLst>
                        <a:ext uri="{28A0092B-C50C-407E-A947-70E740481C1C}">
                          <a14:useLocalDpi xmlns:a14="http://schemas.microsoft.com/office/drawing/2010/main" val="0"/>
                        </a:ext>
                      </a:extLst>
                    </a:blip>
                    <a:srcRect t="9191"/>
                    <a:stretch>
                      <a:fillRect/>
                    </a:stretch>
                  </pic:blipFill>
                  <pic:spPr bwMode="auto">
                    <a:xfrm>
                      <a:off x="0" y="0"/>
                      <a:ext cx="3403600" cy="27292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0E2A02">
        <w:rPr>
          <w:rFonts w:asciiTheme="minorHAnsi" w:hAnsiTheme="minorHAnsi"/>
        </w:rPr>
        <w:br/>
      </w:r>
      <w:r w:rsidRPr="000E2A02">
        <w:rPr>
          <w:rFonts w:asciiTheme="minorHAnsi" w:hAnsiTheme="minorHAnsi"/>
        </w:rPr>
        <w:br/>
      </w:r>
      <w:r w:rsidRPr="000E2A02">
        <w:rPr>
          <w:rFonts w:asciiTheme="minorHAnsi" w:hAnsiTheme="minorHAnsi"/>
        </w:rPr>
        <w:br w:type="page"/>
      </w:r>
    </w:p>
    <w:p w14:paraId="1DFB0E92" w14:textId="77777777" w:rsidR="00323FED" w:rsidRPr="000E2A02" w:rsidRDefault="00000000">
      <w:pPr>
        <w:pStyle w:val="Heading1"/>
        <w:pBdr>
          <w:top w:val="nil"/>
          <w:left w:val="nil"/>
          <w:bottom w:val="nil"/>
          <w:right w:val="nil"/>
          <w:between w:val="nil"/>
        </w:pBdr>
        <w:rPr>
          <w:rFonts w:asciiTheme="minorHAnsi" w:hAnsiTheme="minorHAnsi"/>
          <w:sz w:val="32"/>
          <w:szCs w:val="32"/>
          <w:u w:val="single"/>
        </w:rPr>
      </w:pPr>
      <w:bookmarkStart w:id="12" w:name="_xfizseapl70f" w:colFirst="0" w:colLast="0"/>
      <w:bookmarkEnd w:id="12"/>
      <w:r w:rsidRPr="000E2A02">
        <w:rPr>
          <w:rFonts w:asciiTheme="minorHAnsi" w:hAnsiTheme="minorHAnsi"/>
          <w:sz w:val="32"/>
          <w:szCs w:val="32"/>
          <w:u w:val="single"/>
        </w:rPr>
        <w:lastRenderedPageBreak/>
        <w:t>Tower 2 (Cesta)</w:t>
      </w:r>
    </w:p>
    <w:p w14:paraId="4887ADD5" w14:textId="77777777" w:rsidR="000E2A02" w:rsidRPr="000E2A02" w:rsidRDefault="000E2A02" w:rsidP="000E2A02">
      <w:pPr>
        <w:rPr>
          <w:rFonts w:asciiTheme="minorHAnsi" w:hAnsiTheme="minorHAnsi"/>
        </w:rPr>
      </w:pPr>
      <w:r w:rsidRPr="000E2A02">
        <w:rPr>
          <w:rFonts w:asciiTheme="minorHAnsi" w:hAnsiTheme="minorHAnsi"/>
        </w:rPr>
        <w:t xml:space="preserve">Cesta Tower stands on the highest summit of Mount </w:t>
      </w:r>
      <w:proofErr w:type="spellStart"/>
      <w:r w:rsidRPr="000E2A02">
        <w:rPr>
          <w:rFonts w:asciiTheme="minorHAnsi" w:hAnsiTheme="minorHAnsi"/>
        </w:rPr>
        <w:t>Titano</w:t>
      </w:r>
      <w:proofErr w:type="spellEnd"/>
      <w:r w:rsidRPr="000E2A02">
        <w:rPr>
          <w:rFonts w:asciiTheme="minorHAnsi" w:hAnsiTheme="minorHAnsi"/>
        </w:rPr>
        <w:t xml:space="preserve">, at an elevation of 756 meters. It was built at the end of the 11th century and features the characteristic pentagonal floor plan, constructed with sandstone blocks. Like the first tower, its primary purpose was to observe and detect the arrival of enemies approaching the settlement. In 1320, a high surrounding wall was built, serving as a secondary line of defense for the city. The second tower housed the Fortification Guards Division as well as some prison cells. By the late 16th century, when the tower was no longer of strategic importance, it fell into disuse. In 1930, following the construction of the Rimini–San Marino railway, it was decided to restore the medieval monuments to promote tourism. Today, Cesta Tower houses the Museum of Archaic Arms, which displays weapons from various periods, from the Middle Ages to the end of the 1800s. </w:t>
      </w:r>
    </w:p>
    <w:p w14:paraId="1824B1A1" w14:textId="77777777" w:rsidR="000E2A02" w:rsidRPr="000E2A02" w:rsidRDefault="000E2A02" w:rsidP="000E2A02">
      <w:pPr>
        <w:rPr>
          <w:rFonts w:asciiTheme="minorHAnsi" w:hAnsiTheme="minorHAnsi"/>
        </w:rPr>
      </w:pPr>
    </w:p>
    <w:p w14:paraId="2182274C" w14:textId="52BF1A85" w:rsidR="000E2A02" w:rsidRPr="000E2A02" w:rsidRDefault="000E2A02" w:rsidP="000E2A02">
      <w:pPr>
        <w:rPr>
          <w:rFonts w:asciiTheme="minorHAnsi" w:hAnsiTheme="minorHAnsi"/>
        </w:rPr>
      </w:pPr>
      <w:r w:rsidRPr="000E2A02">
        <w:rPr>
          <w:rFonts w:asciiTheme="minorHAnsi" w:hAnsiTheme="minorHAnsi"/>
        </w:rPr>
        <w:t>In the first room on the ground floor, there are sidearms, with a ceiling supported by wooden beams and walls made of natural stone. The second room contains helmets and armor. The third room, with a wooden roof supported by stone columns, exhibits many crossbows and shields. On the second floor, there are weapons from the 16th and 17th centuries. At the same level, there is a balcony overlooking the tower. To the right of the tower, there is a small bell tower and a short, pentagonal lookout tower for surveying the valley.</w:t>
      </w:r>
    </w:p>
    <w:p w14:paraId="75F5C2C4" w14:textId="77777777" w:rsidR="00323FED" w:rsidRPr="000E2A02" w:rsidRDefault="00000000">
      <w:pPr>
        <w:pStyle w:val="Heading2"/>
        <w:pBdr>
          <w:top w:val="nil"/>
          <w:left w:val="nil"/>
          <w:bottom w:val="nil"/>
          <w:right w:val="nil"/>
          <w:between w:val="nil"/>
        </w:pBdr>
        <w:rPr>
          <w:rFonts w:asciiTheme="minorHAnsi" w:hAnsiTheme="minorHAnsi"/>
          <w:b/>
          <w:sz w:val="28"/>
          <w:szCs w:val="28"/>
        </w:rPr>
      </w:pPr>
      <w:bookmarkStart w:id="13" w:name="_28w1079znkq0" w:colFirst="0" w:colLast="0"/>
      <w:bookmarkStart w:id="14" w:name="_no2fotg3zxoe" w:colFirst="0" w:colLast="0"/>
      <w:bookmarkEnd w:id="13"/>
      <w:bookmarkEnd w:id="14"/>
      <w:r w:rsidRPr="000E2A02">
        <w:rPr>
          <w:rFonts w:asciiTheme="minorHAnsi" w:hAnsiTheme="minorHAnsi"/>
          <w:b/>
          <w:sz w:val="28"/>
          <w:szCs w:val="28"/>
        </w:rPr>
        <w:t>Data Collected:</w:t>
      </w:r>
    </w:p>
    <w:p w14:paraId="5EA91D2F" w14:textId="082D6429" w:rsidR="00461EB4" w:rsidRPr="000E2A02" w:rsidRDefault="00461EB4" w:rsidP="00461EB4">
      <w:pPr>
        <w:rPr>
          <w:rFonts w:asciiTheme="minorHAnsi" w:hAnsiTheme="minorHAnsi"/>
        </w:rPr>
      </w:pPr>
      <w:r w:rsidRPr="000E2A02">
        <w:rPr>
          <w:rFonts w:asciiTheme="minorHAnsi" w:hAnsiTheme="minorHAnsi"/>
        </w:rPr>
        <w:t>A multi-modal scan was performed of the Cesta, including terrestrial lidar and photogrammetry, and aerial drone. The dataset includes 31 lidar scans, 707 drone images, and 2277 terrestrial images.</w:t>
      </w:r>
      <w:bookmarkStart w:id="15" w:name="_mweb79geasjt" w:colFirst="0" w:colLast="0"/>
      <w:bookmarkStart w:id="16" w:name="_2yz964cpdjzn" w:colFirst="0" w:colLast="0"/>
      <w:bookmarkEnd w:id="15"/>
      <w:bookmarkEnd w:id="16"/>
      <w:r w:rsidRPr="000E2A02">
        <w:rPr>
          <w:rFonts w:asciiTheme="minorHAnsi" w:hAnsiTheme="minorHAnsi"/>
        </w:rPr>
        <w:br/>
      </w:r>
      <w:r w:rsidRPr="000E2A02">
        <w:rPr>
          <w:rFonts w:asciiTheme="minorHAnsi" w:hAnsiTheme="minorHAnsi"/>
        </w:rPr>
        <w:br/>
        <w:t>These data are published to OpenHeritage3D.org</w:t>
      </w:r>
      <w:r w:rsidRPr="000E2A02">
        <w:rPr>
          <w:rFonts w:asciiTheme="minorHAnsi" w:hAnsiTheme="minorHAnsi"/>
        </w:rPr>
        <w:br/>
      </w:r>
      <w:r w:rsidRPr="000E2A02">
        <w:rPr>
          <w:rFonts w:asciiTheme="minorHAnsi" w:hAnsiTheme="minorHAnsi"/>
        </w:rPr>
        <w:br/>
        <w:t xml:space="preserve">Eric </w:t>
      </w:r>
      <w:proofErr w:type="gramStart"/>
      <w:r w:rsidRPr="000E2A02">
        <w:rPr>
          <w:rFonts w:asciiTheme="minorHAnsi" w:hAnsiTheme="minorHAnsi"/>
        </w:rPr>
        <w:t>Lo ,</w:t>
      </w:r>
      <w:proofErr w:type="gramEnd"/>
      <w:r w:rsidRPr="000E2A02">
        <w:rPr>
          <w:rFonts w:asciiTheme="minorHAnsi" w:hAnsiTheme="minorHAnsi"/>
        </w:rPr>
        <w:t xml:space="preserve"> Dominique </w:t>
      </w:r>
      <w:proofErr w:type="gramStart"/>
      <w:r w:rsidRPr="000E2A02">
        <w:rPr>
          <w:rFonts w:asciiTheme="minorHAnsi" w:hAnsiTheme="minorHAnsi"/>
        </w:rPr>
        <w:t>Meyer ,</w:t>
      </w:r>
      <w:proofErr w:type="gramEnd"/>
      <w:r w:rsidRPr="000E2A02">
        <w:rPr>
          <w:rFonts w:asciiTheme="minorHAnsi" w:hAnsiTheme="minorHAnsi"/>
        </w:rPr>
        <w:t xml:space="preserve"> Emily </w:t>
      </w:r>
      <w:proofErr w:type="gramStart"/>
      <w:r w:rsidRPr="000E2A02">
        <w:rPr>
          <w:rFonts w:asciiTheme="minorHAnsi" w:hAnsiTheme="minorHAnsi"/>
        </w:rPr>
        <w:t>Zheng ,</w:t>
      </w:r>
      <w:proofErr w:type="gramEnd"/>
      <w:r w:rsidRPr="000E2A02">
        <w:rPr>
          <w:rFonts w:asciiTheme="minorHAnsi" w:hAnsiTheme="minorHAnsi"/>
        </w:rPr>
        <w:t xml:space="preserve"> Sabrina </w:t>
      </w:r>
      <w:proofErr w:type="gramStart"/>
      <w:r w:rsidRPr="000E2A02">
        <w:rPr>
          <w:rFonts w:asciiTheme="minorHAnsi" w:hAnsiTheme="minorHAnsi"/>
        </w:rPr>
        <w:t>Trinh ,</w:t>
      </w:r>
      <w:proofErr w:type="gramEnd"/>
      <w:r w:rsidRPr="000E2A02">
        <w:rPr>
          <w:rFonts w:asciiTheme="minorHAnsi" w:hAnsiTheme="minorHAnsi"/>
        </w:rPr>
        <w:t xml:space="preserve"> Davide </w:t>
      </w:r>
      <w:proofErr w:type="gramStart"/>
      <w:r w:rsidRPr="000E2A02">
        <w:rPr>
          <w:rFonts w:asciiTheme="minorHAnsi" w:hAnsiTheme="minorHAnsi"/>
        </w:rPr>
        <w:t>Forcellini ,</w:t>
      </w:r>
      <w:proofErr w:type="gramEnd"/>
      <w:r w:rsidRPr="000E2A02">
        <w:rPr>
          <w:rFonts w:asciiTheme="minorHAnsi" w:hAnsiTheme="minorHAnsi"/>
        </w:rPr>
        <w:t xml:space="preserve"> Gianmarco </w:t>
      </w:r>
      <w:proofErr w:type="gramStart"/>
      <w:r w:rsidRPr="000E2A02">
        <w:rPr>
          <w:rFonts w:asciiTheme="minorHAnsi" w:hAnsiTheme="minorHAnsi"/>
        </w:rPr>
        <w:t>Guerra ,</w:t>
      </w:r>
      <w:proofErr w:type="gramEnd"/>
      <w:r w:rsidRPr="000E2A02">
        <w:rPr>
          <w:rFonts w:asciiTheme="minorHAnsi" w:hAnsiTheme="minorHAnsi"/>
        </w:rPr>
        <w:t xml:space="preserve"> Cultural Heritage Engineering Initiative (CHEI) 2023: Mount </w:t>
      </w:r>
      <w:proofErr w:type="spellStart"/>
      <w:r w:rsidRPr="000E2A02">
        <w:rPr>
          <w:rFonts w:asciiTheme="minorHAnsi" w:hAnsiTheme="minorHAnsi"/>
        </w:rPr>
        <w:t>Titano</w:t>
      </w:r>
      <w:proofErr w:type="spellEnd"/>
      <w:r w:rsidRPr="000E2A02">
        <w:rPr>
          <w:rFonts w:asciiTheme="minorHAnsi" w:hAnsiTheme="minorHAnsi"/>
        </w:rPr>
        <w:t xml:space="preserve"> - Photogrammetry - </w:t>
      </w:r>
      <w:proofErr w:type="gramStart"/>
      <w:r w:rsidRPr="000E2A02">
        <w:rPr>
          <w:rFonts w:asciiTheme="minorHAnsi" w:hAnsiTheme="minorHAnsi"/>
        </w:rPr>
        <w:t>Aerial .</w:t>
      </w:r>
      <w:proofErr w:type="gramEnd"/>
      <w:r w:rsidRPr="000E2A02">
        <w:rPr>
          <w:rFonts w:asciiTheme="minorHAnsi" w:hAnsiTheme="minorHAnsi"/>
        </w:rPr>
        <w:t xml:space="preserve"> Collected </w:t>
      </w:r>
      <w:proofErr w:type="gramStart"/>
      <w:r w:rsidRPr="000E2A02">
        <w:rPr>
          <w:rFonts w:asciiTheme="minorHAnsi" w:hAnsiTheme="minorHAnsi"/>
        </w:rPr>
        <w:t>by .</w:t>
      </w:r>
      <w:proofErr w:type="gramEnd"/>
      <w:r w:rsidRPr="000E2A02">
        <w:rPr>
          <w:rFonts w:asciiTheme="minorHAnsi" w:hAnsiTheme="minorHAnsi"/>
        </w:rPr>
        <w:t xml:space="preserve"> Distributed by Open Heritage 3D. https://doi.org/10.26301/296p-dn53</w:t>
      </w:r>
    </w:p>
    <w:p w14:paraId="4D15CB02" w14:textId="29BD21FF" w:rsidR="00461EB4" w:rsidRPr="000E2A02" w:rsidRDefault="00C416C7" w:rsidP="00461EB4">
      <w:pPr>
        <w:rPr>
          <w:rFonts w:asciiTheme="minorHAnsi" w:hAnsiTheme="minorHAnsi"/>
        </w:rPr>
      </w:pPr>
      <w:r w:rsidRPr="000E2A02">
        <w:rPr>
          <w:rFonts w:asciiTheme="minorHAnsi" w:hAnsiTheme="minorHAnsi"/>
          <w:noProof/>
        </w:rPr>
        <w:drawing>
          <wp:anchor distT="0" distB="0" distL="114300" distR="114300" simplePos="0" relativeHeight="251662336" behindDoc="0" locked="0" layoutInCell="1" allowOverlap="1" wp14:anchorId="142D4217" wp14:editId="714D86BF">
            <wp:simplePos x="0" y="0"/>
            <wp:positionH relativeFrom="column">
              <wp:posOffset>1295400</wp:posOffset>
            </wp:positionH>
            <wp:positionV relativeFrom="paragraph">
              <wp:posOffset>180340</wp:posOffset>
            </wp:positionV>
            <wp:extent cx="3429000" cy="2222622"/>
            <wp:effectExtent l="0" t="0" r="0" b="6350"/>
            <wp:wrapSquare wrapText="bothSides"/>
            <wp:docPr id="106966955" name="Picture 1" descr="A castle on a clif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66955" name="Picture 1" descr="A castle on a cliff&#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29000" cy="2222622"/>
                    </a:xfrm>
                    <a:prstGeom prst="rect">
                      <a:avLst/>
                    </a:prstGeom>
                  </pic:spPr>
                </pic:pic>
              </a:graphicData>
            </a:graphic>
          </wp:anchor>
        </w:drawing>
      </w:r>
    </w:p>
    <w:p w14:paraId="77FB35A4" w14:textId="6833E3F5" w:rsidR="00461EB4" w:rsidRPr="000E2A02" w:rsidRDefault="00461EB4" w:rsidP="00461EB4">
      <w:pPr>
        <w:rPr>
          <w:rFonts w:asciiTheme="minorHAnsi" w:hAnsiTheme="minorHAnsi"/>
        </w:rPr>
      </w:pPr>
    </w:p>
    <w:p w14:paraId="0DE19284" w14:textId="08C2E2FA" w:rsidR="00323FED" w:rsidRPr="000E2A02" w:rsidRDefault="00323FED">
      <w:pPr>
        <w:pStyle w:val="Heading2"/>
        <w:pBdr>
          <w:top w:val="nil"/>
          <w:left w:val="nil"/>
          <w:bottom w:val="nil"/>
          <w:right w:val="nil"/>
          <w:between w:val="nil"/>
        </w:pBdr>
        <w:rPr>
          <w:rFonts w:asciiTheme="minorHAnsi" w:hAnsiTheme="minorHAnsi"/>
          <w:b/>
          <w:sz w:val="28"/>
          <w:szCs w:val="28"/>
        </w:rPr>
      </w:pPr>
    </w:p>
    <w:p w14:paraId="21BE9611" w14:textId="77777777" w:rsidR="00323FED" w:rsidRPr="000E2A02" w:rsidRDefault="00000000">
      <w:pPr>
        <w:pStyle w:val="Heading2"/>
        <w:pBdr>
          <w:top w:val="nil"/>
          <w:left w:val="nil"/>
          <w:bottom w:val="nil"/>
          <w:right w:val="nil"/>
          <w:between w:val="nil"/>
        </w:pBdr>
        <w:rPr>
          <w:rFonts w:asciiTheme="minorHAnsi" w:hAnsiTheme="minorHAnsi"/>
          <w:b/>
          <w:sz w:val="28"/>
          <w:szCs w:val="28"/>
        </w:rPr>
      </w:pPr>
      <w:bookmarkStart w:id="17" w:name="_ou8pi47rj4gk" w:colFirst="0" w:colLast="0"/>
      <w:bookmarkEnd w:id="17"/>
      <w:r w:rsidRPr="000E2A02">
        <w:rPr>
          <w:rFonts w:asciiTheme="minorHAnsi" w:hAnsiTheme="minorHAnsi"/>
        </w:rPr>
        <w:br w:type="page"/>
      </w:r>
    </w:p>
    <w:p w14:paraId="278FC1ED" w14:textId="77777777" w:rsidR="00323FED" w:rsidRPr="000E2A02" w:rsidRDefault="00000000">
      <w:pPr>
        <w:pStyle w:val="Heading1"/>
        <w:pBdr>
          <w:top w:val="nil"/>
          <w:left w:val="nil"/>
          <w:bottom w:val="nil"/>
          <w:right w:val="nil"/>
          <w:between w:val="nil"/>
        </w:pBdr>
        <w:rPr>
          <w:rFonts w:asciiTheme="minorHAnsi" w:hAnsiTheme="minorHAnsi"/>
          <w:sz w:val="32"/>
          <w:szCs w:val="32"/>
          <w:u w:val="single"/>
        </w:rPr>
      </w:pPr>
      <w:bookmarkStart w:id="18" w:name="_vse29hojttlk" w:colFirst="0" w:colLast="0"/>
      <w:bookmarkEnd w:id="18"/>
      <w:r w:rsidRPr="000E2A02">
        <w:rPr>
          <w:rFonts w:asciiTheme="minorHAnsi" w:hAnsiTheme="minorHAnsi"/>
          <w:sz w:val="32"/>
          <w:szCs w:val="32"/>
          <w:u w:val="single"/>
        </w:rPr>
        <w:lastRenderedPageBreak/>
        <w:t>Tower 3 (Montale)</w:t>
      </w:r>
    </w:p>
    <w:p w14:paraId="54FB53C3" w14:textId="6F3D7268" w:rsidR="00323FED" w:rsidRPr="000E2A02" w:rsidRDefault="00000000">
      <w:pPr>
        <w:pBdr>
          <w:top w:val="nil"/>
          <w:left w:val="nil"/>
          <w:bottom w:val="nil"/>
          <w:right w:val="nil"/>
          <w:between w:val="nil"/>
        </w:pBdr>
        <w:rPr>
          <w:rFonts w:asciiTheme="minorHAnsi" w:eastAsia="Times New Roman" w:hAnsiTheme="minorHAnsi" w:cs="Times New Roman"/>
        </w:rPr>
      </w:pPr>
      <w:bookmarkStart w:id="19" w:name="_bpx23xkil9kc" w:colFirst="0" w:colLast="0"/>
      <w:bookmarkEnd w:id="19"/>
      <w:r w:rsidRPr="000E2A02">
        <w:rPr>
          <w:rFonts w:asciiTheme="minorHAnsi" w:eastAsia="Times New Roman" w:hAnsiTheme="minorHAnsi" w:cs="Times New Roman"/>
        </w:rPr>
        <w:t xml:space="preserve">Montale Tower </w:t>
      </w:r>
      <w:proofErr w:type="gramStart"/>
      <w:r w:rsidRPr="000E2A02">
        <w:rPr>
          <w:rFonts w:asciiTheme="minorHAnsi" w:eastAsia="Times New Roman" w:hAnsiTheme="minorHAnsi" w:cs="Times New Roman"/>
        </w:rPr>
        <w:t>dates back to</w:t>
      </w:r>
      <w:proofErr w:type="gramEnd"/>
      <w:r w:rsidRPr="000E2A02">
        <w:rPr>
          <w:rFonts w:asciiTheme="minorHAnsi" w:eastAsia="Times New Roman" w:hAnsiTheme="minorHAnsi" w:cs="Times New Roman"/>
        </w:rPr>
        <w:t xml:space="preserve"> the end of the XIII century. It is the smallest tower, and because of </w:t>
      </w:r>
      <w:proofErr w:type="gramStart"/>
      <w:r w:rsidRPr="000E2A02">
        <w:rPr>
          <w:rFonts w:asciiTheme="minorHAnsi" w:eastAsia="Times New Roman" w:hAnsiTheme="minorHAnsi" w:cs="Times New Roman"/>
        </w:rPr>
        <w:t>it</w:t>
      </w:r>
      <w:proofErr w:type="gramEnd"/>
      <w:r w:rsidRPr="000E2A02">
        <w:rPr>
          <w:rFonts w:asciiTheme="minorHAnsi" w:eastAsia="Times New Roman" w:hAnsiTheme="minorHAnsi" w:cs="Times New Roman"/>
        </w:rPr>
        <w:t xml:space="preserve"> optimal position for a look-out post, it played a strategic role for defensive purposes. Especially in the past in the fight with “Malatesta” another </w:t>
      </w:r>
      <w:proofErr w:type="spellStart"/>
      <w:r w:rsidRPr="000E2A02">
        <w:rPr>
          <w:rFonts w:asciiTheme="minorHAnsi" w:eastAsia="Times New Roman" w:hAnsiTheme="minorHAnsi" w:cs="Times New Roman"/>
        </w:rPr>
        <w:t>italian</w:t>
      </w:r>
      <w:proofErr w:type="spellEnd"/>
      <w:r w:rsidRPr="000E2A02">
        <w:rPr>
          <w:rFonts w:asciiTheme="minorHAnsi" w:eastAsia="Times New Roman" w:hAnsiTheme="minorHAnsi" w:cs="Times New Roman"/>
        </w:rPr>
        <w:t xml:space="preserve"> family of </w:t>
      </w:r>
      <w:proofErr w:type="spellStart"/>
      <w:r w:rsidRPr="000E2A02">
        <w:rPr>
          <w:rFonts w:asciiTheme="minorHAnsi" w:eastAsia="Times New Roman" w:hAnsiTheme="minorHAnsi" w:cs="Times New Roman"/>
        </w:rPr>
        <w:t>Verucchio</w:t>
      </w:r>
      <w:proofErr w:type="spellEnd"/>
      <w:r w:rsidRPr="000E2A02">
        <w:rPr>
          <w:rFonts w:asciiTheme="minorHAnsi" w:eastAsia="Times New Roman" w:hAnsiTheme="minorHAnsi" w:cs="Times New Roman"/>
        </w:rPr>
        <w:t xml:space="preserve"> who have the Fiorentino castle. In the top of the tower there was a belt for warned citizens to the arrival of wayfarers who were asked a toll. When the Fiorentino castle was destroyed the tower was disused. The fortress, with its pentagonal floor plan, was built with sandstone block and has been restored on numerous occasions </w:t>
      </w:r>
      <w:proofErr w:type="gramStart"/>
      <w:r w:rsidRPr="000E2A02">
        <w:rPr>
          <w:rFonts w:asciiTheme="minorHAnsi" w:eastAsia="Times New Roman" w:hAnsiTheme="minorHAnsi" w:cs="Times New Roman"/>
        </w:rPr>
        <w:t>during the course of</w:t>
      </w:r>
      <w:proofErr w:type="gramEnd"/>
      <w:r w:rsidRPr="000E2A02">
        <w:rPr>
          <w:rFonts w:asciiTheme="minorHAnsi" w:eastAsia="Times New Roman" w:hAnsiTheme="minorHAnsi" w:cs="Times New Roman"/>
        </w:rPr>
        <w:t xml:space="preserve"> the centuries. The last restoration took place in 1935. Inside, there is a prison 8 meters deep, called “the bottom of the tower” who is accessible only by the top. The main entrance of the tower </w:t>
      </w:r>
      <w:proofErr w:type="gramStart"/>
      <w:r w:rsidRPr="000E2A02">
        <w:rPr>
          <w:rFonts w:asciiTheme="minorHAnsi" w:eastAsia="Times New Roman" w:hAnsiTheme="minorHAnsi" w:cs="Times New Roman"/>
        </w:rPr>
        <w:t>was at</w:t>
      </w:r>
      <w:proofErr w:type="gramEnd"/>
      <w:r w:rsidRPr="000E2A02">
        <w:rPr>
          <w:rFonts w:asciiTheme="minorHAnsi" w:eastAsia="Times New Roman" w:hAnsiTheme="minorHAnsi" w:cs="Times New Roman"/>
        </w:rPr>
        <w:t xml:space="preserve"> about eight meters from the ground and for </w:t>
      </w:r>
      <w:proofErr w:type="gramStart"/>
      <w:r w:rsidRPr="000E2A02">
        <w:rPr>
          <w:rFonts w:asciiTheme="minorHAnsi" w:eastAsia="Times New Roman" w:hAnsiTheme="minorHAnsi" w:cs="Times New Roman"/>
        </w:rPr>
        <w:t>reach</w:t>
      </w:r>
      <w:proofErr w:type="gramEnd"/>
      <w:r w:rsidRPr="000E2A02">
        <w:rPr>
          <w:rFonts w:asciiTheme="minorHAnsi" w:eastAsia="Times New Roman" w:hAnsiTheme="minorHAnsi" w:cs="Times New Roman"/>
        </w:rPr>
        <w:t xml:space="preserve"> it in the past some iron </w:t>
      </w:r>
      <w:proofErr w:type="gramStart"/>
      <w:r w:rsidRPr="000E2A02">
        <w:rPr>
          <w:rFonts w:asciiTheme="minorHAnsi" w:eastAsia="Times New Roman" w:hAnsiTheme="minorHAnsi" w:cs="Times New Roman"/>
        </w:rPr>
        <w:t>step</w:t>
      </w:r>
      <w:proofErr w:type="gramEnd"/>
      <w:r w:rsidRPr="000E2A02">
        <w:rPr>
          <w:rFonts w:asciiTheme="minorHAnsi" w:eastAsia="Times New Roman" w:hAnsiTheme="minorHAnsi" w:cs="Times New Roman"/>
        </w:rPr>
        <w:t xml:space="preserve"> were inserted in the wall. Montale is surrounded by very large rocks arranged to form a primitive wall structure. </w:t>
      </w:r>
      <w:proofErr w:type="gramStart"/>
      <w:r w:rsidRPr="000E2A02">
        <w:rPr>
          <w:rFonts w:asciiTheme="minorHAnsi" w:eastAsia="Times New Roman" w:hAnsiTheme="minorHAnsi" w:cs="Times New Roman"/>
        </w:rPr>
        <w:t>In particular the</w:t>
      </w:r>
      <w:proofErr w:type="gramEnd"/>
      <w:r w:rsidRPr="000E2A02">
        <w:rPr>
          <w:rFonts w:asciiTheme="minorHAnsi" w:eastAsia="Times New Roman" w:hAnsiTheme="minorHAnsi" w:cs="Times New Roman"/>
        </w:rPr>
        <w:t xml:space="preserve"> wall who connect the second tower with the third tower who are visible still now.</w:t>
      </w:r>
    </w:p>
    <w:p w14:paraId="48C9436B" w14:textId="77777777" w:rsidR="00323FED" w:rsidRPr="000E2A02" w:rsidRDefault="00323FED">
      <w:pPr>
        <w:pBdr>
          <w:top w:val="nil"/>
          <w:left w:val="nil"/>
          <w:bottom w:val="nil"/>
          <w:right w:val="nil"/>
          <w:between w:val="nil"/>
        </w:pBdr>
        <w:rPr>
          <w:rFonts w:asciiTheme="minorHAnsi" w:eastAsia="Times New Roman" w:hAnsiTheme="minorHAnsi" w:cs="Times New Roman"/>
        </w:rPr>
      </w:pPr>
    </w:p>
    <w:p w14:paraId="2655717B" w14:textId="1C87DE54" w:rsidR="007D4A91" w:rsidRPr="000E2A02" w:rsidRDefault="00000000">
      <w:pPr>
        <w:pBdr>
          <w:top w:val="nil"/>
          <w:left w:val="nil"/>
          <w:bottom w:val="nil"/>
          <w:right w:val="nil"/>
          <w:between w:val="nil"/>
        </w:pBdr>
        <w:rPr>
          <w:rFonts w:asciiTheme="minorHAnsi" w:hAnsiTheme="minorHAnsi"/>
          <w:b/>
          <w:sz w:val="28"/>
          <w:szCs w:val="28"/>
        </w:rPr>
      </w:pPr>
      <w:r w:rsidRPr="000E2A02">
        <w:rPr>
          <w:rFonts w:asciiTheme="minorHAnsi" w:hAnsiTheme="minorHAnsi"/>
          <w:b/>
          <w:sz w:val="28"/>
          <w:szCs w:val="28"/>
        </w:rPr>
        <w:t>Data Collected:</w:t>
      </w:r>
    </w:p>
    <w:p w14:paraId="4211AFB2" w14:textId="44180E6F" w:rsidR="00461EB4" w:rsidRPr="000E2A02" w:rsidRDefault="007D4A91" w:rsidP="00461EB4">
      <w:pPr>
        <w:rPr>
          <w:rFonts w:asciiTheme="minorHAnsi" w:hAnsiTheme="minorHAnsi"/>
        </w:rPr>
      </w:pPr>
      <w:r w:rsidRPr="000E2A02">
        <w:rPr>
          <w:rFonts w:asciiTheme="minorHAnsi" w:hAnsiTheme="minorHAnsi"/>
        </w:rPr>
        <w:t xml:space="preserve">A multi-modal scan was performed of the Montale, including terrestrial lidar and photogrammetry, and aerial </w:t>
      </w:r>
      <w:proofErr w:type="gramStart"/>
      <w:r w:rsidRPr="000E2A02">
        <w:rPr>
          <w:rFonts w:asciiTheme="minorHAnsi" w:hAnsiTheme="minorHAnsi"/>
        </w:rPr>
        <w:t>drone</w:t>
      </w:r>
      <w:proofErr w:type="gramEnd"/>
      <w:r w:rsidRPr="000E2A02">
        <w:rPr>
          <w:rFonts w:asciiTheme="minorHAnsi" w:hAnsiTheme="minorHAnsi"/>
        </w:rPr>
        <w:t xml:space="preserve">. </w:t>
      </w:r>
      <w:proofErr w:type="gramStart"/>
      <w:r w:rsidRPr="000E2A02">
        <w:rPr>
          <w:rFonts w:asciiTheme="minorHAnsi" w:hAnsiTheme="minorHAnsi"/>
        </w:rPr>
        <w:t>A first</w:t>
      </w:r>
      <w:proofErr w:type="gramEnd"/>
      <w:r w:rsidRPr="000E2A02">
        <w:rPr>
          <w:rFonts w:asciiTheme="minorHAnsi" w:hAnsiTheme="minorHAnsi"/>
        </w:rPr>
        <w:t xml:space="preserve"> set of exterior and interior scans were performed on July 14th</w:t>
      </w:r>
      <w:proofErr w:type="gramStart"/>
      <w:r w:rsidRPr="000E2A02">
        <w:rPr>
          <w:rFonts w:asciiTheme="minorHAnsi" w:hAnsiTheme="minorHAnsi"/>
        </w:rPr>
        <w:t xml:space="preserve"> 2016</w:t>
      </w:r>
      <w:proofErr w:type="gramEnd"/>
      <w:r w:rsidRPr="000E2A02">
        <w:rPr>
          <w:rFonts w:asciiTheme="minorHAnsi" w:hAnsiTheme="minorHAnsi"/>
        </w:rPr>
        <w:t xml:space="preserve">, with a scaffold in place to enable access to the tower interior. Later, on July 17th, another set of exterior scans were performed </w:t>
      </w:r>
      <w:proofErr w:type="spellStart"/>
      <w:r w:rsidRPr="000E2A02">
        <w:rPr>
          <w:rFonts w:asciiTheme="minorHAnsi" w:hAnsiTheme="minorHAnsi"/>
        </w:rPr>
        <w:t>wihtout</w:t>
      </w:r>
      <w:proofErr w:type="spellEnd"/>
      <w:r w:rsidRPr="000E2A02">
        <w:rPr>
          <w:rFonts w:asciiTheme="minorHAnsi" w:hAnsiTheme="minorHAnsi"/>
        </w:rPr>
        <w:t xml:space="preserve"> this scaffold, giving an </w:t>
      </w:r>
      <w:proofErr w:type="spellStart"/>
      <w:r w:rsidRPr="000E2A02">
        <w:rPr>
          <w:rFonts w:asciiTheme="minorHAnsi" w:hAnsiTheme="minorHAnsi"/>
        </w:rPr>
        <w:t>unobfuscated</w:t>
      </w:r>
      <w:proofErr w:type="spellEnd"/>
      <w:r w:rsidRPr="000E2A02">
        <w:rPr>
          <w:rFonts w:asciiTheme="minorHAnsi" w:hAnsiTheme="minorHAnsi"/>
        </w:rPr>
        <w:t xml:space="preserve"> view of the whole tower. The dataset includes 31 lidar scans, 1543 drone images, and 1789 terrestrial images.</w:t>
      </w:r>
      <w:r w:rsidR="00461EB4" w:rsidRPr="000E2A02">
        <w:rPr>
          <w:rFonts w:asciiTheme="minorHAnsi" w:hAnsiTheme="minorHAnsi"/>
        </w:rPr>
        <w:br/>
      </w:r>
      <w:r w:rsidR="00461EB4" w:rsidRPr="000E2A02">
        <w:rPr>
          <w:rFonts w:asciiTheme="minorHAnsi" w:hAnsiTheme="minorHAnsi"/>
        </w:rPr>
        <w:br/>
        <w:t>This data is made available through OpenHeritage3D.org</w:t>
      </w:r>
      <w:r w:rsidR="00461EB4" w:rsidRPr="000E2A02">
        <w:rPr>
          <w:rFonts w:asciiTheme="minorHAnsi" w:hAnsiTheme="minorHAnsi"/>
        </w:rPr>
        <w:br/>
      </w:r>
      <w:r w:rsidR="00461EB4" w:rsidRPr="000E2A02">
        <w:rPr>
          <w:rFonts w:asciiTheme="minorHAnsi" w:hAnsiTheme="minorHAnsi"/>
        </w:rPr>
        <w:br/>
        <w:t xml:space="preserve">Eric </w:t>
      </w:r>
      <w:proofErr w:type="gramStart"/>
      <w:r w:rsidR="00461EB4" w:rsidRPr="000E2A02">
        <w:rPr>
          <w:rFonts w:asciiTheme="minorHAnsi" w:hAnsiTheme="minorHAnsi"/>
        </w:rPr>
        <w:t>Lo ,</w:t>
      </w:r>
      <w:proofErr w:type="gramEnd"/>
      <w:r w:rsidR="00461EB4" w:rsidRPr="000E2A02">
        <w:rPr>
          <w:rFonts w:asciiTheme="minorHAnsi" w:hAnsiTheme="minorHAnsi"/>
        </w:rPr>
        <w:t xml:space="preserve"> Dominique </w:t>
      </w:r>
      <w:proofErr w:type="gramStart"/>
      <w:r w:rsidR="00461EB4" w:rsidRPr="000E2A02">
        <w:rPr>
          <w:rFonts w:asciiTheme="minorHAnsi" w:hAnsiTheme="minorHAnsi"/>
        </w:rPr>
        <w:t>Meyer ,</w:t>
      </w:r>
      <w:proofErr w:type="gramEnd"/>
      <w:r w:rsidR="00461EB4" w:rsidRPr="000E2A02">
        <w:rPr>
          <w:rFonts w:asciiTheme="minorHAnsi" w:hAnsiTheme="minorHAnsi"/>
        </w:rPr>
        <w:t xml:space="preserve"> Emily </w:t>
      </w:r>
      <w:proofErr w:type="gramStart"/>
      <w:r w:rsidR="00461EB4" w:rsidRPr="000E2A02">
        <w:rPr>
          <w:rFonts w:asciiTheme="minorHAnsi" w:hAnsiTheme="minorHAnsi"/>
        </w:rPr>
        <w:t>Zheng ,</w:t>
      </w:r>
      <w:proofErr w:type="gramEnd"/>
      <w:r w:rsidR="00461EB4" w:rsidRPr="000E2A02">
        <w:rPr>
          <w:rFonts w:asciiTheme="minorHAnsi" w:hAnsiTheme="minorHAnsi"/>
        </w:rPr>
        <w:t xml:space="preserve"> Sabrina </w:t>
      </w:r>
      <w:proofErr w:type="gramStart"/>
      <w:r w:rsidR="00461EB4" w:rsidRPr="000E2A02">
        <w:rPr>
          <w:rFonts w:asciiTheme="minorHAnsi" w:hAnsiTheme="minorHAnsi"/>
        </w:rPr>
        <w:t>Trinh ,</w:t>
      </w:r>
      <w:proofErr w:type="gramEnd"/>
      <w:r w:rsidR="00461EB4" w:rsidRPr="000E2A02">
        <w:rPr>
          <w:rFonts w:asciiTheme="minorHAnsi" w:hAnsiTheme="minorHAnsi"/>
        </w:rPr>
        <w:t xml:space="preserve"> Davide </w:t>
      </w:r>
      <w:proofErr w:type="gramStart"/>
      <w:r w:rsidR="00461EB4" w:rsidRPr="000E2A02">
        <w:rPr>
          <w:rFonts w:asciiTheme="minorHAnsi" w:hAnsiTheme="minorHAnsi"/>
        </w:rPr>
        <w:t>Forcellini ,</w:t>
      </w:r>
      <w:proofErr w:type="gramEnd"/>
      <w:r w:rsidR="00461EB4" w:rsidRPr="000E2A02">
        <w:rPr>
          <w:rFonts w:asciiTheme="minorHAnsi" w:hAnsiTheme="minorHAnsi"/>
        </w:rPr>
        <w:t xml:space="preserve"> Gianmarco </w:t>
      </w:r>
      <w:proofErr w:type="gramStart"/>
      <w:r w:rsidR="00461EB4" w:rsidRPr="000E2A02">
        <w:rPr>
          <w:rFonts w:asciiTheme="minorHAnsi" w:hAnsiTheme="minorHAnsi"/>
        </w:rPr>
        <w:t>Guerra ,</w:t>
      </w:r>
      <w:proofErr w:type="gramEnd"/>
      <w:r w:rsidR="00461EB4" w:rsidRPr="000E2A02">
        <w:rPr>
          <w:rFonts w:asciiTheme="minorHAnsi" w:hAnsiTheme="minorHAnsi"/>
        </w:rPr>
        <w:t xml:space="preserve"> Cultural Heritage Engineering Initiative (CHEI) 2023: La Montale - Photogrammetry - </w:t>
      </w:r>
      <w:proofErr w:type="gramStart"/>
      <w:r w:rsidR="00461EB4" w:rsidRPr="000E2A02">
        <w:rPr>
          <w:rFonts w:asciiTheme="minorHAnsi" w:hAnsiTheme="minorHAnsi"/>
        </w:rPr>
        <w:t>Aerial ,</w:t>
      </w:r>
      <w:proofErr w:type="gramEnd"/>
      <w:r w:rsidR="00461EB4" w:rsidRPr="000E2A02">
        <w:rPr>
          <w:rFonts w:asciiTheme="minorHAnsi" w:hAnsiTheme="minorHAnsi"/>
        </w:rPr>
        <w:t xml:space="preserve"> LiDAR - </w:t>
      </w:r>
      <w:proofErr w:type="gramStart"/>
      <w:r w:rsidR="00461EB4" w:rsidRPr="000E2A02">
        <w:rPr>
          <w:rFonts w:asciiTheme="minorHAnsi" w:hAnsiTheme="minorHAnsi"/>
        </w:rPr>
        <w:t>Terrestrial ,</w:t>
      </w:r>
      <w:proofErr w:type="gramEnd"/>
      <w:r w:rsidR="00461EB4" w:rsidRPr="000E2A02">
        <w:rPr>
          <w:rFonts w:asciiTheme="minorHAnsi" w:hAnsiTheme="minorHAnsi"/>
        </w:rPr>
        <w:t xml:space="preserve"> Photogrammetry - </w:t>
      </w:r>
      <w:proofErr w:type="gramStart"/>
      <w:r w:rsidR="00461EB4" w:rsidRPr="000E2A02">
        <w:rPr>
          <w:rFonts w:asciiTheme="minorHAnsi" w:hAnsiTheme="minorHAnsi"/>
        </w:rPr>
        <w:t>Terrestrial .</w:t>
      </w:r>
      <w:proofErr w:type="gramEnd"/>
      <w:r w:rsidR="00461EB4" w:rsidRPr="000E2A02">
        <w:rPr>
          <w:rFonts w:asciiTheme="minorHAnsi" w:hAnsiTheme="minorHAnsi"/>
        </w:rPr>
        <w:t xml:space="preserve"> Collected </w:t>
      </w:r>
      <w:proofErr w:type="gramStart"/>
      <w:r w:rsidR="00461EB4" w:rsidRPr="000E2A02">
        <w:rPr>
          <w:rFonts w:asciiTheme="minorHAnsi" w:hAnsiTheme="minorHAnsi"/>
        </w:rPr>
        <w:t>by .</w:t>
      </w:r>
      <w:proofErr w:type="gramEnd"/>
      <w:r w:rsidR="00461EB4" w:rsidRPr="000E2A02">
        <w:rPr>
          <w:rFonts w:asciiTheme="minorHAnsi" w:hAnsiTheme="minorHAnsi"/>
        </w:rPr>
        <w:t xml:space="preserve"> Distributed by Open Heritage 3D. </w:t>
      </w:r>
      <w:hyperlink r:id="rId17" w:history="1">
        <w:r w:rsidR="00461EB4" w:rsidRPr="000E2A02">
          <w:rPr>
            <w:rStyle w:val="Hyperlink"/>
            <w:rFonts w:asciiTheme="minorHAnsi" w:hAnsiTheme="minorHAnsi"/>
          </w:rPr>
          <w:t>https://doi.org/10.26301/sebe-xm37</w:t>
        </w:r>
      </w:hyperlink>
    </w:p>
    <w:p w14:paraId="16660AB8" w14:textId="69EE8712" w:rsidR="007D4A91" w:rsidRPr="000E2A02" w:rsidRDefault="00461EB4" w:rsidP="00461EB4">
      <w:pPr>
        <w:rPr>
          <w:rFonts w:asciiTheme="minorHAnsi" w:hAnsiTheme="minorHAnsi"/>
        </w:rPr>
      </w:pPr>
      <w:r w:rsidRPr="000E2A02">
        <w:rPr>
          <w:rFonts w:asciiTheme="minorHAnsi" w:hAnsiTheme="minorHAnsi"/>
          <w:noProof/>
        </w:rPr>
        <w:drawing>
          <wp:anchor distT="0" distB="0" distL="114300" distR="114300" simplePos="0" relativeHeight="251661312" behindDoc="0" locked="0" layoutInCell="1" allowOverlap="1" wp14:anchorId="28D4A48C" wp14:editId="1A06BAB7">
            <wp:simplePos x="0" y="0"/>
            <wp:positionH relativeFrom="column">
              <wp:posOffset>1057275</wp:posOffset>
            </wp:positionH>
            <wp:positionV relativeFrom="paragraph">
              <wp:posOffset>168910</wp:posOffset>
            </wp:positionV>
            <wp:extent cx="3533775" cy="2620010"/>
            <wp:effectExtent l="0" t="0" r="9525" b="8890"/>
            <wp:wrapSquare wrapText="bothSides"/>
            <wp:docPr id="1439527463" name="Picture 1" descr="A tower with trees around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27463" name="Picture 1" descr="A tower with trees around i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33775" cy="2620010"/>
                    </a:xfrm>
                    <a:prstGeom prst="rect">
                      <a:avLst/>
                    </a:prstGeom>
                  </pic:spPr>
                </pic:pic>
              </a:graphicData>
            </a:graphic>
            <wp14:sizeRelH relativeFrom="margin">
              <wp14:pctWidth>0</wp14:pctWidth>
            </wp14:sizeRelH>
            <wp14:sizeRelV relativeFrom="margin">
              <wp14:pctHeight>0</wp14:pctHeight>
            </wp14:sizeRelV>
          </wp:anchor>
        </w:drawing>
      </w:r>
      <w:r w:rsidRPr="000E2A02">
        <w:rPr>
          <w:rFonts w:asciiTheme="minorHAnsi" w:hAnsiTheme="minorHAnsi"/>
        </w:rPr>
        <w:br/>
      </w:r>
      <w:r w:rsidRPr="000E2A02">
        <w:rPr>
          <w:rFonts w:asciiTheme="minorHAnsi" w:hAnsiTheme="minorHAnsi"/>
        </w:rPr>
        <w:br/>
      </w:r>
      <w:r w:rsidRPr="000E2A02">
        <w:rPr>
          <w:rFonts w:asciiTheme="minorHAnsi" w:hAnsiTheme="minorHAnsi"/>
        </w:rPr>
        <w:br/>
      </w:r>
    </w:p>
    <w:p w14:paraId="23A996D2" w14:textId="39BF80F9" w:rsidR="006273DF" w:rsidRPr="000E2A02" w:rsidRDefault="006273DF">
      <w:pPr>
        <w:pStyle w:val="Heading2"/>
        <w:pBdr>
          <w:top w:val="nil"/>
          <w:left w:val="nil"/>
          <w:bottom w:val="nil"/>
          <w:right w:val="nil"/>
          <w:between w:val="nil"/>
        </w:pBdr>
        <w:rPr>
          <w:rFonts w:asciiTheme="minorHAnsi" w:hAnsiTheme="minorHAnsi"/>
          <w:b/>
          <w:noProof/>
          <w:sz w:val="28"/>
          <w:szCs w:val="28"/>
        </w:rPr>
      </w:pPr>
      <w:bookmarkStart w:id="20" w:name="_6q7obn7ujh1b" w:colFirst="0" w:colLast="0"/>
      <w:bookmarkStart w:id="21" w:name="_vp4hm4es7lg6" w:colFirst="0" w:colLast="0"/>
      <w:bookmarkEnd w:id="20"/>
      <w:bookmarkEnd w:id="21"/>
    </w:p>
    <w:p w14:paraId="5656066F" w14:textId="5E18F11F" w:rsidR="00323FED" w:rsidRPr="000E2A02" w:rsidRDefault="00323FED">
      <w:pPr>
        <w:pStyle w:val="Heading2"/>
        <w:pBdr>
          <w:top w:val="nil"/>
          <w:left w:val="nil"/>
          <w:bottom w:val="nil"/>
          <w:right w:val="nil"/>
          <w:between w:val="nil"/>
        </w:pBdr>
        <w:rPr>
          <w:rFonts w:asciiTheme="minorHAnsi" w:hAnsiTheme="minorHAnsi"/>
          <w:b/>
          <w:sz w:val="28"/>
          <w:szCs w:val="28"/>
        </w:rPr>
      </w:pPr>
    </w:p>
    <w:p w14:paraId="3D41A5AB" w14:textId="77777777" w:rsidR="00323FED" w:rsidRPr="000E2A02" w:rsidRDefault="00323FED">
      <w:pPr>
        <w:pBdr>
          <w:top w:val="nil"/>
          <w:left w:val="nil"/>
          <w:bottom w:val="nil"/>
          <w:right w:val="nil"/>
          <w:between w:val="nil"/>
        </w:pBdr>
        <w:rPr>
          <w:rFonts w:asciiTheme="minorHAnsi" w:hAnsiTheme="minorHAnsi"/>
        </w:rPr>
      </w:pPr>
    </w:p>
    <w:p w14:paraId="662E3DD8" w14:textId="38E33E86" w:rsidR="007D4A91" w:rsidRPr="000E2A02" w:rsidRDefault="007D4A91">
      <w:pPr>
        <w:pBdr>
          <w:top w:val="nil"/>
          <w:left w:val="nil"/>
          <w:bottom w:val="nil"/>
          <w:right w:val="nil"/>
          <w:between w:val="nil"/>
        </w:pBdr>
        <w:rPr>
          <w:rFonts w:asciiTheme="minorHAnsi" w:hAnsiTheme="minorHAnsi"/>
          <w:noProof/>
        </w:rPr>
      </w:pPr>
    </w:p>
    <w:p w14:paraId="1A7D66B1" w14:textId="043D2C94" w:rsidR="00323FED" w:rsidRPr="000E2A02" w:rsidRDefault="00323FED">
      <w:pPr>
        <w:pBdr>
          <w:top w:val="nil"/>
          <w:left w:val="nil"/>
          <w:bottom w:val="nil"/>
          <w:right w:val="nil"/>
          <w:between w:val="nil"/>
        </w:pBdr>
        <w:rPr>
          <w:rFonts w:asciiTheme="minorHAnsi" w:hAnsiTheme="minorHAnsi"/>
        </w:rPr>
      </w:pPr>
    </w:p>
    <w:p w14:paraId="5B299177" w14:textId="54F461D8" w:rsidR="00323FED" w:rsidRPr="000E2A02" w:rsidRDefault="00000000" w:rsidP="00C416C7">
      <w:pPr>
        <w:pStyle w:val="Heading2"/>
        <w:pBdr>
          <w:top w:val="nil"/>
          <w:left w:val="nil"/>
          <w:bottom w:val="nil"/>
          <w:right w:val="nil"/>
          <w:between w:val="nil"/>
        </w:pBdr>
        <w:rPr>
          <w:rFonts w:asciiTheme="minorHAnsi" w:hAnsiTheme="minorHAnsi"/>
          <w:b/>
          <w:sz w:val="28"/>
          <w:szCs w:val="28"/>
        </w:rPr>
      </w:pPr>
      <w:bookmarkStart w:id="22" w:name="_dv159ljxoz16" w:colFirst="0" w:colLast="0"/>
      <w:bookmarkStart w:id="23" w:name="_jg9o6cb543n9" w:colFirst="0" w:colLast="0"/>
      <w:bookmarkEnd w:id="22"/>
      <w:bookmarkEnd w:id="23"/>
      <w:r w:rsidRPr="000E2A02">
        <w:rPr>
          <w:rFonts w:asciiTheme="minorHAnsi" w:hAnsiTheme="minorHAnsi"/>
          <w:u w:val="single"/>
        </w:rPr>
        <w:lastRenderedPageBreak/>
        <w:t>Palazzo Publico</w:t>
      </w:r>
    </w:p>
    <w:p w14:paraId="683CDA75" w14:textId="3CDE8B7E" w:rsidR="00323FED" w:rsidRPr="000E2A02" w:rsidRDefault="00000000">
      <w:pPr>
        <w:pBdr>
          <w:top w:val="nil"/>
          <w:left w:val="nil"/>
          <w:bottom w:val="nil"/>
          <w:right w:val="nil"/>
          <w:between w:val="nil"/>
        </w:pBdr>
        <w:rPr>
          <w:rFonts w:asciiTheme="minorHAnsi" w:eastAsia="Times New Roman" w:hAnsiTheme="minorHAnsi" w:cs="Times New Roman"/>
        </w:rPr>
      </w:pPr>
      <w:bookmarkStart w:id="24" w:name="_x7wnnp66rwcm" w:colFirst="0" w:colLast="0"/>
      <w:bookmarkEnd w:id="24"/>
      <w:r w:rsidRPr="000E2A02">
        <w:rPr>
          <w:rFonts w:asciiTheme="minorHAnsi" w:eastAsia="Times New Roman" w:hAnsiTheme="minorHAnsi" w:cs="Times New Roman"/>
        </w:rPr>
        <w:t xml:space="preserve">Palazzo </w:t>
      </w:r>
      <w:proofErr w:type="spellStart"/>
      <w:r w:rsidRPr="000E2A02">
        <w:rPr>
          <w:rFonts w:asciiTheme="minorHAnsi" w:eastAsia="Times New Roman" w:hAnsiTheme="minorHAnsi" w:cs="Times New Roman"/>
        </w:rPr>
        <w:t>Pubblico</w:t>
      </w:r>
      <w:proofErr w:type="spellEnd"/>
      <w:r w:rsidRPr="000E2A02">
        <w:rPr>
          <w:rFonts w:asciiTheme="minorHAnsi" w:eastAsia="Times New Roman" w:hAnsiTheme="minorHAnsi" w:cs="Times New Roman"/>
        </w:rPr>
        <w:t xml:space="preserve"> is San Marino’s town hall and official Government Building. Official State ceremonies are hosted at the Palazzo </w:t>
      </w:r>
      <w:proofErr w:type="spellStart"/>
      <w:r w:rsidRPr="000E2A02">
        <w:rPr>
          <w:rFonts w:asciiTheme="minorHAnsi" w:eastAsia="Times New Roman" w:hAnsiTheme="minorHAnsi" w:cs="Times New Roman"/>
        </w:rPr>
        <w:t>Pubblico</w:t>
      </w:r>
      <w:proofErr w:type="spellEnd"/>
      <w:r w:rsidRPr="000E2A02">
        <w:rPr>
          <w:rFonts w:asciiTheme="minorHAnsi" w:eastAsia="Times New Roman" w:hAnsiTheme="minorHAnsi" w:cs="Times New Roman"/>
        </w:rPr>
        <w:t xml:space="preserve">. In </w:t>
      </w:r>
      <w:proofErr w:type="gramStart"/>
      <w:r w:rsidRPr="000E2A02">
        <w:rPr>
          <w:rFonts w:asciiTheme="minorHAnsi" w:eastAsia="Times New Roman" w:hAnsiTheme="minorHAnsi" w:cs="Times New Roman"/>
        </w:rPr>
        <w:t>addition</w:t>
      </w:r>
      <w:proofErr w:type="gramEnd"/>
      <w:r w:rsidRPr="000E2A02">
        <w:rPr>
          <w:rFonts w:asciiTheme="minorHAnsi" w:eastAsia="Times New Roman" w:hAnsiTheme="minorHAnsi" w:cs="Times New Roman"/>
        </w:rPr>
        <w:t xml:space="preserve"> it is the seat of the Republic main institutions, including the Captains Regent, the Grand and General Council, the Council of XII, and the Congress of State. Located on the site of an ancient building called the Domus Magna </w:t>
      </w:r>
      <w:proofErr w:type="gramStart"/>
      <w:r w:rsidRPr="000E2A02">
        <w:rPr>
          <w:rFonts w:asciiTheme="minorHAnsi" w:eastAsia="Times New Roman" w:hAnsiTheme="minorHAnsi" w:cs="Times New Roman"/>
        </w:rPr>
        <w:t>Communis, and</w:t>
      </w:r>
      <w:proofErr w:type="gramEnd"/>
      <w:r w:rsidRPr="000E2A02">
        <w:rPr>
          <w:rFonts w:asciiTheme="minorHAnsi" w:eastAsia="Times New Roman" w:hAnsiTheme="minorHAnsi" w:cs="Times New Roman"/>
        </w:rPr>
        <w:t xml:space="preserve"> built </w:t>
      </w:r>
      <w:proofErr w:type="gramStart"/>
      <w:r w:rsidRPr="000E2A02">
        <w:rPr>
          <w:rFonts w:asciiTheme="minorHAnsi" w:eastAsia="Times New Roman" w:hAnsiTheme="minorHAnsi" w:cs="Times New Roman"/>
        </w:rPr>
        <w:t>in</w:t>
      </w:r>
      <w:proofErr w:type="gramEnd"/>
      <w:r w:rsidRPr="000E2A02">
        <w:rPr>
          <w:rFonts w:asciiTheme="minorHAnsi" w:eastAsia="Times New Roman" w:hAnsiTheme="minorHAnsi" w:cs="Times New Roman"/>
        </w:rPr>
        <w:t xml:space="preserve"> the end of XIV century was destroyed and rebuilt, the current building was designed by the architect Francesco Azzurri between 1884 and 1894. After a hundred years of existence, a complex restoration project was undertaken. The renovation was completed by the architect Gae Aulenti on 30 September 1996. The front of the palace </w:t>
      </w:r>
      <w:proofErr w:type="gramStart"/>
      <w:r w:rsidRPr="000E2A02">
        <w:rPr>
          <w:rFonts w:asciiTheme="minorHAnsi" w:eastAsia="Times New Roman" w:hAnsiTheme="minorHAnsi" w:cs="Times New Roman"/>
        </w:rPr>
        <w:t>have</w:t>
      </w:r>
      <w:proofErr w:type="gramEnd"/>
      <w:r w:rsidRPr="000E2A02">
        <w:rPr>
          <w:rFonts w:asciiTheme="minorHAnsi" w:eastAsia="Times New Roman" w:hAnsiTheme="minorHAnsi" w:cs="Times New Roman"/>
        </w:rPr>
        <w:t xml:space="preserve"> many symbols of the Republic and the four </w:t>
      </w:r>
      <w:proofErr w:type="gramStart"/>
      <w:r w:rsidRPr="000E2A02">
        <w:rPr>
          <w:rFonts w:asciiTheme="minorHAnsi" w:eastAsia="Times New Roman" w:hAnsiTheme="minorHAnsi" w:cs="Times New Roman"/>
        </w:rPr>
        <w:t>castle</w:t>
      </w:r>
      <w:proofErr w:type="gramEnd"/>
      <w:r w:rsidRPr="000E2A02">
        <w:rPr>
          <w:rFonts w:asciiTheme="minorHAnsi" w:eastAsia="Times New Roman" w:hAnsiTheme="minorHAnsi" w:cs="Times New Roman"/>
        </w:rPr>
        <w:t xml:space="preserve">: </w:t>
      </w:r>
      <w:proofErr w:type="spellStart"/>
      <w:proofErr w:type="gramStart"/>
      <w:r w:rsidRPr="000E2A02">
        <w:rPr>
          <w:rFonts w:asciiTheme="minorHAnsi" w:eastAsia="Times New Roman" w:hAnsiTheme="minorHAnsi" w:cs="Times New Roman"/>
        </w:rPr>
        <w:t>Serravalle,Fiorentino</w:t>
      </w:r>
      <w:proofErr w:type="spellEnd"/>
      <w:proofErr w:type="gramEnd"/>
      <w:r w:rsidRPr="000E2A02">
        <w:rPr>
          <w:rFonts w:asciiTheme="minorHAnsi" w:eastAsia="Times New Roman" w:hAnsiTheme="minorHAnsi" w:cs="Times New Roman"/>
        </w:rPr>
        <w:t xml:space="preserve">, </w:t>
      </w:r>
      <w:proofErr w:type="spellStart"/>
      <w:r w:rsidRPr="000E2A02">
        <w:rPr>
          <w:rFonts w:asciiTheme="minorHAnsi" w:eastAsia="Times New Roman" w:hAnsiTheme="minorHAnsi" w:cs="Times New Roman"/>
        </w:rPr>
        <w:t>Montegiardino</w:t>
      </w:r>
      <w:proofErr w:type="spellEnd"/>
      <w:r w:rsidRPr="000E2A02">
        <w:rPr>
          <w:rFonts w:asciiTheme="minorHAnsi" w:eastAsia="Times New Roman" w:hAnsiTheme="minorHAnsi" w:cs="Times New Roman"/>
        </w:rPr>
        <w:t xml:space="preserve"> e </w:t>
      </w:r>
      <w:proofErr w:type="spellStart"/>
      <w:r w:rsidRPr="000E2A02">
        <w:rPr>
          <w:rFonts w:asciiTheme="minorHAnsi" w:eastAsia="Times New Roman" w:hAnsiTheme="minorHAnsi" w:cs="Times New Roman"/>
        </w:rPr>
        <w:t>Faetano</w:t>
      </w:r>
      <w:proofErr w:type="spellEnd"/>
      <w:r w:rsidRPr="000E2A02">
        <w:rPr>
          <w:rFonts w:asciiTheme="minorHAnsi" w:eastAsia="Times New Roman" w:hAnsiTheme="minorHAnsi" w:cs="Times New Roman"/>
        </w:rPr>
        <w:t xml:space="preserve"> there are also three </w:t>
      </w:r>
      <w:proofErr w:type="gramStart"/>
      <w:r w:rsidRPr="000E2A02">
        <w:rPr>
          <w:rFonts w:asciiTheme="minorHAnsi" w:eastAsia="Times New Roman" w:hAnsiTheme="minorHAnsi" w:cs="Times New Roman"/>
        </w:rPr>
        <w:t>arch</w:t>
      </w:r>
      <w:proofErr w:type="gramEnd"/>
      <w:r w:rsidRPr="000E2A02">
        <w:rPr>
          <w:rFonts w:asciiTheme="minorHAnsi" w:eastAsia="Times New Roman" w:hAnsiTheme="minorHAnsi" w:cs="Times New Roman"/>
        </w:rPr>
        <w:t xml:space="preserve"> and a polygonal balcony between two large windows. On the left side of the palace there are a belfry with the images of the three </w:t>
      </w:r>
      <w:proofErr w:type="gramStart"/>
      <w:r w:rsidRPr="000E2A02">
        <w:rPr>
          <w:rFonts w:asciiTheme="minorHAnsi" w:eastAsia="Times New Roman" w:hAnsiTheme="minorHAnsi" w:cs="Times New Roman"/>
        </w:rPr>
        <w:t>saint</w:t>
      </w:r>
      <w:proofErr w:type="gramEnd"/>
      <w:r w:rsidRPr="000E2A02">
        <w:rPr>
          <w:rFonts w:asciiTheme="minorHAnsi" w:eastAsia="Times New Roman" w:hAnsiTheme="minorHAnsi" w:cs="Times New Roman"/>
        </w:rPr>
        <w:t xml:space="preserve"> of San Marino: </w:t>
      </w:r>
      <w:proofErr w:type="spellStart"/>
      <w:r w:rsidRPr="000E2A02">
        <w:rPr>
          <w:rFonts w:asciiTheme="minorHAnsi" w:eastAsia="Times New Roman" w:hAnsiTheme="minorHAnsi" w:cs="Times New Roman"/>
        </w:rPr>
        <w:t>Sant’Agata</w:t>
      </w:r>
      <w:proofErr w:type="spellEnd"/>
      <w:r w:rsidRPr="000E2A02">
        <w:rPr>
          <w:rFonts w:asciiTheme="minorHAnsi" w:eastAsia="Times New Roman" w:hAnsiTheme="minorHAnsi" w:cs="Times New Roman"/>
        </w:rPr>
        <w:t xml:space="preserve">, San Marino e San Leo and a clock. Inside the palace there are a large lobby where are a lot of trophy, inscriptions and busts of famous men. At the first floor with a staircase there are the main room called “Aula del Consiglio” where they met the sixty </w:t>
      </w:r>
      <w:proofErr w:type="gramStart"/>
      <w:r w:rsidRPr="000E2A02">
        <w:rPr>
          <w:rFonts w:asciiTheme="minorHAnsi" w:eastAsia="Times New Roman" w:hAnsiTheme="minorHAnsi" w:cs="Times New Roman"/>
        </w:rPr>
        <w:t>member</w:t>
      </w:r>
      <w:proofErr w:type="gramEnd"/>
      <w:r w:rsidRPr="000E2A02">
        <w:rPr>
          <w:rFonts w:asciiTheme="minorHAnsi" w:eastAsia="Times New Roman" w:hAnsiTheme="minorHAnsi" w:cs="Times New Roman"/>
        </w:rPr>
        <w:t xml:space="preserve"> of parliament have a meeting since 1848. There are also many </w:t>
      </w:r>
      <w:proofErr w:type="gramStart"/>
      <w:r w:rsidRPr="000E2A02">
        <w:rPr>
          <w:rFonts w:asciiTheme="minorHAnsi" w:eastAsia="Times New Roman" w:hAnsiTheme="minorHAnsi" w:cs="Times New Roman"/>
        </w:rPr>
        <w:t>room</w:t>
      </w:r>
      <w:proofErr w:type="gramEnd"/>
      <w:r w:rsidRPr="000E2A02">
        <w:rPr>
          <w:rFonts w:asciiTheme="minorHAnsi" w:eastAsia="Times New Roman" w:hAnsiTheme="minorHAnsi" w:cs="Times New Roman"/>
        </w:rPr>
        <w:t xml:space="preserve"> of the Captains Regent and of the Council. Under the square in front of the palace there are the tank of the rain, who is used by the people of San Marino like a hydro-supply.</w:t>
      </w:r>
    </w:p>
    <w:p w14:paraId="37065DED" w14:textId="506836EF" w:rsidR="007D4A91" w:rsidRPr="000E2A02" w:rsidRDefault="00000000" w:rsidP="00461EB4">
      <w:pPr>
        <w:pStyle w:val="Heading2"/>
        <w:pBdr>
          <w:top w:val="nil"/>
          <w:left w:val="nil"/>
          <w:bottom w:val="nil"/>
          <w:right w:val="nil"/>
          <w:between w:val="nil"/>
        </w:pBdr>
        <w:rPr>
          <w:rFonts w:asciiTheme="minorHAnsi" w:hAnsiTheme="minorHAnsi"/>
          <w:b/>
          <w:sz w:val="28"/>
          <w:szCs w:val="28"/>
        </w:rPr>
      </w:pPr>
      <w:bookmarkStart w:id="25" w:name="_xmyikjvqve7o" w:colFirst="0" w:colLast="0"/>
      <w:bookmarkStart w:id="26" w:name="_g3j7fk9mf9m1" w:colFirst="0" w:colLast="0"/>
      <w:bookmarkEnd w:id="25"/>
      <w:bookmarkEnd w:id="26"/>
      <w:r w:rsidRPr="000E2A02">
        <w:rPr>
          <w:rFonts w:asciiTheme="minorHAnsi" w:hAnsiTheme="minorHAnsi"/>
          <w:b/>
          <w:sz w:val="28"/>
          <w:szCs w:val="28"/>
        </w:rPr>
        <w:t>Data Collected:</w:t>
      </w:r>
      <w:bookmarkStart w:id="27" w:name="_da4fk3912nw7" w:colFirst="0" w:colLast="0"/>
      <w:bookmarkEnd w:id="27"/>
    </w:p>
    <w:p w14:paraId="5D75A4C4" w14:textId="0AF368C1" w:rsidR="007D4A91" w:rsidRPr="000E2A02" w:rsidRDefault="007D4A91" w:rsidP="007D4A91">
      <w:pPr>
        <w:rPr>
          <w:rFonts w:asciiTheme="minorHAnsi" w:hAnsiTheme="minorHAnsi"/>
        </w:rPr>
      </w:pPr>
      <w:r w:rsidRPr="000E2A02">
        <w:rPr>
          <w:rFonts w:asciiTheme="minorHAnsi" w:hAnsiTheme="minorHAnsi"/>
        </w:rPr>
        <w:t xml:space="preserve">A multi-modal scan was performed of the Palazzo </w:t>
      </w:r>
      <w:proofErr w:type="spellStart"/>
      <w:r w:rsidRPr="000E2A02">
        <w:rPr>
          <w:rFonts w:asciiTheme="minorHAnsi" w:hAnsiTheme="minorHAnsi"/>
        </w:rPr>
        <w:t>Pubblico</w:t>
      </w:r>
      <w:proofErr w:type="spellEnd"/>
      <w:r w:rsidRPr="000E2A02">
        <w:rPr>
          <w:rFonts w:asciiTheme="minorHAnsi" w:hAnsiTheme="minorHAnsi"/>
        </w:rPr>
        <w:t xml:space="preserve"> and the surrounding streets, including terrestrial lidar and photogrammetry, and aerial drone. The dataset includes 69 lidar scans, 1327 drone images, and 2818 terrestrial images. Exterior LiDAR scans of the Piazza were performed at night, so no </w:t>
      </w:r>
      <w:proofErr w:type="spellStart"/>
      <w:r w:rsidRPr="000E2A02">
        <w:rPr>
          <w:rFonts w:asciiTheme="minorHAnsi" w:hAnsiTheme="minorHAnsi"/>
        </w:rPr>
        <w:t>rgb</w:t>
      </w:r>
      <w:proofErr w:type="spellEnd"/>
      <w:r w:rsidRPr="000E2A02">
        <w:rPr>
          <w:rFonts w:asciiTheme="minorHAnsi" w:hAnsiTheme="minorHAnsi"/>
        </w:rPr>
        <w:t xml:space="preserve"> data is available.</w:t>
      </w:r>
    </w:p>
    <w:p w14:paraId="363BCF65" w14:textId="1DD53195" w:rsidR="007D4A91" w:rsidRPr="000E2A02" w:rsidRDefault="007D4A91" w:rsidP="007D4A91">
      <w:pPr>
        <w:rPr>
          <w:rFonts w:asciiTheme="minorHAnsi" w:hAnsiTheme="minorHAnsi"/>
        </w:rPr>
      </w:pPr>
      <w:bookmarkStart w:id="28" w:name="_4fevfkxz4lgz" w:colFirst="0" w:colLast="0"/>
      <w:bookmarkEnd w:id="28"/>
      <w:r w:rsidRPr="000E2A02">
        <w:rPr>
          <w:rFonts w:asciiTheme="minorHAnsi" w:hAnsiTheme="minorHAnsi"/>
        </w:rPr>
        <w:br/>
        <w:t>These data are available for download through OpenHeritage3D.org</w:t>
      </w:r>
      <w:r w:rsidRPr="000E2A02">
        <w:rPr>
          <w:rFonts w:asciiTheme="minorHAnsi" w:hAnsiTheme="minorHAnsi"/>
        </w:rPr>
        <w:br/>
      </w:r>
      <w:r w:rsidRPr="000E2A02">
        <w:rPr>
          <w:rFonts w:asciiTheme="minorHAnsi" w:hAnsiTheme="minorHAnsi"/>
        </w:rPr>
        <w:br/>
        <w:t xml:space="preserve">Eric </w:t>
      </w:r>
      <w:proofErr w:type="gramStart"/>
      <w:r w:rsidRPr="000E2A02">
        <w:rPr>
          <w:rFonts w:asciiTheme="minorHAnsi" w:hAnsiTheme="minorHAnsi"/>
        </w:rPr>
        <w:t>Lo ,</w:t>
      </w:r>
      <w:proofErr w:type="gramEnd"/>
      <w:r w:rsidRPr="000E2A02">
        <w:rPr>
          <w:rFonts w:asciiTheme="minorHAnsi" w:hAnsiTheme="minorHAnsi"/>
        </w:rPr>
        <w:t xml:space="preserve"> Dominique </w:t>
      </w:r>
      <w:proofErr w:type="gramStart"/>
      <w:r w:rsidRPr="000E2A02">
        <w:rPr>
          <w:rFonts w:asciiTheme="minorHAnsi" w:hAnsiTheme="minorHAnsi"/>
        </w:rPr>
        <w:t>Meyer ,</w:t>
      </w:r>
      <w:proofErr w:type="gramEnd"/>
      <w:r w:rsidRPr="000E2A02">
        <w:rPr>
          <w:rFonts w:asciiTheme="minorHAnsi" w:hAnsiTheme="minorHAnsi"/>
        </w:rPr>
        <w:t xml:space="preserve"> Emily </w:t>
      </w:r>
      <w:proofErr w:type="gramStart"/>
      <w:r w:rsidRPr="000E2A02">
        <w:rPr>
          <w:rFonts w:asciiTheme="minorHAnsi" w:hAnsiTheme="minorHAnsi"/>
        </w:rPr>
        <w:t>Zheng ,</w:t>
      </w:r>
      <w:proofErr w:type="gramEnd"/>
      <w:r w:rsidRPr="000E2A02">
        <w:rPr>
          <w:rFonts w:asciiTheme="minorHAnsi" w:hAnsiTheme="minorHAnsi"/>
        </w:rPr>
        <w:t xml:space="preserve"> Sabrina </w:t>
      </w:r>
      <w:proofErr w:type="gramStart"/>
      <w:r w:rsidRPr="000E2A02">
        <w:rPr>
          <w:rFonts w:asciiTheme="minorHAnsi" w:hAnsiTheme="minorHAnsi"/>
        </w:rPr>
        <w:t>Trinh ,</w:t>
      </w:r>
      <w:proofErr w:type="gramEnd"/>
      <w:r w:rsidRPr="000E2A02">
        <w:rPr>
          <w:rFonts w:asciiTheme="minorHAnsi" w:hAnsiTheme="minorHAnsi"/>
        </w:rPr>
        <w:t xml:space="preserve"> Davide </w:t>
      </w:r>
      <w:proofErr w:type="gramStart"/>
      <w:r w:rsidRPr="000E2A02">
        <w:rPr>
          <w:rFonts w:asciiTheme="minorHAnsi" w:hAnsiTheme="minorHAnsi"/>
        </w:rPr>
        <w:t>Forcellini ,</w:t>
      </w:r>
      <w:proofErr w:type="gramEnd"/>
      <w:r w:rsidRPr="000E2A02">
        <w:rPr>
          <w:rFonts w:asciiTheme="minorHAnsi" w:hAnsiTheme="minorHAnsi"/>
        </w:rPr>
        <w:t xml:space="preserve"> Gianmarco </w:t>
      </w:r>
      <w:proofErr w:type="gramStart"/>
      <w:r w:rsidRPr="000E2A02">
        <w:rPr>
          <w:rFonts w:asciiTheme="minorHAnsi" w:hAnsiTheme="minorHAnsi"/>
        </w:rPr>
        <w:t>Guerra ,</w:t>
      </w:r>
      <w:proofErr w:type="gramEnd"/>
      <w:r w:rsidRPr="000E2A02">
        <w:rPr>
          <w:rFonts w:asciiTheme="minorHAnsi" w:hAnsiTheme="minorHAnsi"/>
        </w:rPr>
        <w:t xml:space="preserve"> Cultural Heritage Engineering Initiative (CHEI) 2023: Palazzo </w:t>
      </w:r>
      <w:proofErr w:type="spellStart"/>
      <w:r w:rsidRPr="000E2A02">
        <w:rPr>
          <w:rFonts w:asciiTheme="minorHAnsi" w:hAnsiTheme="minorHAnsi"/>
        </w:rPr>
        <w:t>Pubblico</w:t>
      </w:r>
      <w:proofErr w:type="spellEnd"/>
      <w:r w:rsidRPr="000E2A02">
        <w:rPr>
          <w:rFonts w:asciiTheme="minorHAnsi" w:hAnsiTheme="minorHAnsi"/>
        </w:rPr>
        <w:t xml:space="preserve"> and Piazza </w:t>
      </w:r>
      <w:proofErr w:type="spellStart"/>
      <w:r w:rsidRPr="000E2A02">
        <w:rPr>
          <w:rFonts w:asciiTheme="minorHAnsi" w:hAnsiTheme="minorHAnsi"/>
        </w:rPr>
        <w:t>della</w:t>
      </w:r>
      <w:proofErr w:type="spellEnd"/>
      <w:r w:rsidRPr="000E2A02">
        <w:rPr>
          <w:rFonts w:asciiTheme="minorHAnsi" w:hAnsiTheme="minorHAnsi"/>
        </w:rPr>
        <w:t xml:space="preserve"> Liberta - Photogrammetry - </w:t>
      </w:r>
      <w:proofErr w:type="gramStart"/>
      <w:r w:rsidRPr="000E2A02">
        <w:rPr>
          <w:rFonts w:asciiTheme="minorHAnsi" w:hAnsiTheme="minorHAnsi"/>
        </w:rPr>
        <w:t>Aerial ,</w:t>
      </w:r>
      <w:proofErr w:type="gramEnd"/>
      <w:r w:rsidRPr="000E2A02">
        <w:rPr>
          <w:rFonts w:asciiTheme="minorHAnsi" w:hAnsiTheme="minorHAnsi"/>
        </w:rPr>
        <w:t xml:space="preserve"> LiDAR - </w:t>
      </w:r>
      <w:proofErr w:type="gramStart"/>
      <w:r w:rsidRPr="000E2A02">
        <w:rPr>
          <w:rFonts w:asciiTheme="minorHAnsi" w:hAnsiTheme="minorHAnsi"/>
        </w:rPr>
        <w:t>Terrestrial ,</w:t>
      </w:r>
      <w:proofErr w:type="gramEnd"/>
      <w:r w:rsidRPr="000E2A02">
        <w:rPr>
          <w:rFonts w:asciiTheme="minorHAnsi" w:hAnsiTheme="minorHAnsi"/>
        </w:rPr>
        <w:t xml:space="preserve"> Photogrammetry - </w:t>
      </w:r>
      <w:proofErr w:type="gramStart"/>
      <w:r w:rsidRPr="000E2A02">
        <w:rPr>
          <w:rFonts w:asciiTheme="minorHAnsi" w:hAnsiTheme="minorHAnsi"/>
        </w:rPr>
        <w:t>Terrestrial .</w:t>
      </w:r>
      <w:proofErr w:type="gramEnd"/>
      <w:r w:rsidRPr="000E2A02">
        <w:rPr>
          <w:rFonts w:asciiTheme="minorHAnsi" w:hAnsiTheme="minorHAnsi"/>
        </w:rPr>
        <w:t xml:space="preserve"> Collected </w:t>
      </w:r>
      <w:proofErr w:type="gramStart"/>
      <w:r w:rsidRPr="000E2A02">
        <w:rPr>
          <w:rFonts w:asciiTheme="minorHAnsi" w:hAnsiTheme="minorHAnsi"/>
        </w:rPr>
        <w:t>by .</w:t>
      </w:r>
      <w:proofErr w:type="gramEnd"/>
      <w:r w:rsidRPr="000E2A02">
        <w:rPr>
          <w:rFonts w:asciiTheme="minorHAnsi" w:hAnsiTheme="minorHAnsi"/>
        </w:rPr>
        <w:t xml:space="preserve"> Distributed by Open Heritage 3D. </w:t>
      </w:r>
      <w:hyperlink r:id="rId19" w:history="1">
        <w:r w:rsidRPr="000E2A02">
          <w:rPr>
            <w:rStyle w:val="Hyperlink"/>
            <w:rFonts w:asciiTheme="minorHAnsi" w:hAnsiTheme="minorHAnsi"/>
          </w:rPr>
          <w:t>https://doi.org/10.26301/89td-rv98</w:t>
        </w:r>
      </w:hyperlink>
    </w:p>
    <w:p w14:paraId="0D46AFA7" w14:textId="6923FFB5" w:rsidR="007D4A91" w:rsidRPr="000E2A02" w:rsidRDefault="00C416C7" w:rsidP="007D4A91">
      <w:pPr>
        <w:rPr>
          <w:rFonts w:asciiTheme="minorHAnsi" w:hAnsiTheme="minorHAnsi"/>
        </w:rPr>
      </w:pPr>
      <w:r w:rsidRPr="000E2A02">
        <w:rPr>
          <w:rFonts w:asciiTheme="minorHAnsi" w:hAnsiTheme="minorHAnsi"/>
          <w:noProof/>
        </w:rPr>
        <w:drawing>
          <wp:anchor distT="0" distB="0" distL="114300" distR="114300" simplePos="0" relativeHeight="251663360" behindDoc="1" locked="0" layoutInCell="1" allowOverlap="1" wp14:anchorId="3F34FC06" wp14:editId="29D52733">
            <wp:simplePos x="0" y="0"/>
            <wp:positionH relativeFrom="column">
              <wp:posOffset>885825</wp:posOffset>
            </wp:positionH>
            <wp:positionV relativeFrom="paragraph">
              <wp:posOffset>186055</wp:posOffset>
            </wp:positionV>
            <wp:extent cx="3148748" cy="2060815"/>
            <wp:effectExtent l="0" t="0" r="0" b="0"/>
            <wp:wrapTight wrapText="bothSides">
              <wp:wrapPolygon edited="0">
                <wp:start x="0" y="0"/>
                <wp:lineTo x="0" y="21367"/>
                <wp:lineTo x="21434" y="21367"/>
                <wp:lineTo x="21434" y="0"/>
                <wp:lineTo x="0" y="0"/>
              </wp:wrapPolygon>
            </wp:wrapTight>
            <wp:docPr id="1204644550" name="Picture 1" descr="A high angle view of a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644550" name="Picture 1" descr="A high angle view of a castl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48748" cy="2060815"/>
                    </a:xfrm>
                    <a:prstGeom prst="rect">
                      <a:avLst/>
                    </a:prstGeom>
                  </pic:spPr>
                </pic:pic>
              </a:graphicData>
            </a:graphic>
          </wp:anchor>
        </w:drawing>
      </w:r>
    </w:p>
    <w:p w14:paraId="3ED8CD52" w14:textId="19AEFCC6" w:rsidR="007D4A91" w:rsidRPr="000E2A02" w:rsidRDefault="007D4A91" w:rsidP="007D4A91">
      <w:pPr>
        <w:rPr>
          <w:rFonts w:asciiTheme="minorHAnsi" w:hAnsiTheme="minorHAnsi"/>
        </w:rPr>
      </w:pPr>
    </w:p>
    <w:p w14:paraId="4EF641E6" w14:textId="77777777" w:rsidR="00C416C7" w:rsidRPr="000E2A02" w:rsidRDefault="00C416C7" w:rsidP="007D4A91">
      <w:pPr>
        <w:rPr>
          <w:rFonts w:asciiTheme="minorHAnsi" w:hAnsiTheme="minorHAnsi"/>
        </w:rPr>
      </w:pPr>
    </w:p>
    <w:p w14:paraId="0A4AE65E" w14:textId="77777777" w:rsidR="00C416C7" w:rsidRPr="000E2A02" w:rsidRDefault="00C416C7" w:rsidP="007D4A91">
      <w:pPr>
        <w:rPr>
          <w:rFonts w:asciiTheme="minorHAnsi" w:hAnsiTheme="minorHAnsi"/>
        </w:rPr>
      </w:pPr>
    </w:p>
    <w:p w14:paraId="65EE2257" w14:textId="77777777" w:rsidR="00C416C7" w:rsidRPr="000E2A02" w:rsidRDefault="00C416C7" w:rsidP="007D4A91">
      <w:pPr>
        <w:rPr>
          <w:rFonts w:asciiTheme="minorHAnsi" w:hAnsiTheme="minorHAnsi"/>
        </w:rPr>
      </w:pPr>
    </w:p>
    <w:p w14:paraId="054C1669" w14:textId="77777777" w:rsidR="00C416C7" w:rsidRPr="000E2A02" w:rsidRDefault="00C416C7" w:rsidP="007D4A91">
      <w:pPr>
        <w:rPr>
          <w:rFonts w:asciiTheme="minorHAnsi" w:hAnsiTheme="minorHAnsi"/>
        </w:rPr>
      </w:pPr>
    </w:p>
    <w:p w14:paraId="6C613942" w14:textId="77777777" w:rsidR="00C416C7" w:rsidRPr="000E2A02" w:rsidRDefault="00C416C7" w:rsidP="007D4A91">
      <w:pPr>
        <w:rPr>
          <w:rFonts w:asciiTheme="minorHAnsi" w:hAnsiTheme="minorHAnsi"/>
        </w:rPr>
      </w:pPr>
    </w:p>
    <w:p w14:paraId="062CB071" w14:textId="77777777" w:rsidR="00323FED" w:rsidRPr="000E2A02" w:rsidRDefault="00000000">
      <w:pPr>
        <w:pStyle w:val="Heading1"/>
        <w:pBdr>
          <w:top w:val="nil"/>
          <w:left w:val="nil"/>
          <w:bottom w:val="nil"/>
          <w:right w:val="nil"/>
          <w:between w:val="nil"/>
        </w:pBdr>
        <w:rPr>
          <w:rFonts w:asciiTheme="minorHAnsi" w:hAnsiTheme="minorHAnsi"/>
          <w:sz w:val="32"/>
          <w:szCs w:val="32"/>
          <w:u w:val="single"/>
        </w:rPr>
      </w:pPr>
      <w:bookmarkStart w:id="29" w:name="_e42x1ojemol9" w:colFirst="0" w:colLast="0"/>
      <w:bookmarkEnd w:id="29"/>
      <w:r w:rsidRPr="000E2A02">
        <w:rPr>
          <w:rFonts w:asciiTheme="minorHAnsi" w:hAnsiTheme="minorHAnsi"/>
          <w:sz w:val="32"/>
          <w:szCs w:val="32"/>
          <w:u w:val="single"/>
        </w:rPr>
        <w:lastRenderedPageBreak/>
        <w:t>Parva Domus</w:t>
      </w:r>
    </w:p>
    <w:p w14:paraId="02DFEC3E" w14:textId="77777777" w:rsidR="00323FED" w:rsidRPr="000E2A02" w:rsidRDefault="00000000">
      <w:pPr>
        <w:pBdr>
          <w:top w:val="nil"/>
          <w:left w:val="nil"/>
          <w:bottom w:val="nil"/>
          <w:right w:val="nil"/>
          <w:between w:val="nil"/>
        </w:pBdr>
        <w:rPr>
          <w:rFonts w:asciiTheme="minorHAnsi" w:eastAsia="Times New Roman" w:hAnsiTheme="minorHAnsi" w:cs="Times New Roman"/>
        </w:rPr>
      </w:pPr>
      <w:bookmarkStart w:id="30" w:name="_t9x4x3nehopx" w:colFirst="0" w:colLast="0"/>
      <w:bookmarkEnd w:id="30"/>
      <w:r w:rsidRPr="000E2A02">
        <w:rPr>
          <w:rFonts w:asciiTheme="minorHAnsi" w:eastAsia="Times New Roman" w:hAnsiTheme="minorHAnsi" w:cs="Times New Roman"/>
        </w:rPr>
        <w:t xml:space="preserve">The “Parva Domus” </w:t>
      </w:r>
      <w:proofErr w:type="gramStart"/>
      <w:r w:rsidRPr="000E2A02">
        <w:rPr>
          <w:rFonts w:asciiTheme="minorHAnsi" w:eastAsia="Times New Roman" w:hAnsiTheme="minorHAnsi" w:cs="Times New Roman"/>
        </w:rPr>
        <w:t>is located in</w:t>
      </w:r>
      <w:proofErr w:type="gramEnd"/>
      <w:r w:rsidRPr="000E2A02">
        <w:rPr>
          <w:rFonts w:asciiTheme="minorHAnsi" w:eastAsia="Times New Roman" w:hAnsiTheme="minorHAnsi" w:cs="Times New Roman"/>
        </w:rPr>
        <w:t xml:space="preserve"> the center of the city of San Marino in front of the Palazzo </w:t>
      </w:r>
      <w:proofErr w:type="spellStart"/>
      <w:r w:rsidRPr="000E2A02">
        <w:rPr>
          <w:rFonts w:asciiTheme="minorHAnsi" w:eastAsia="Times New Roman" w:hAnsiTheme="minorHAnsi" w:cs="Times New Roman"/>
        </w:rPr>
        <w:t>Pubblico</w:t>
      </w:r>
      <w:proofErr w:type="spellEnd"/>
      <w:r w:rsidRPr="000E2A02">
        <w:rPr>
          <w:rFonts w:asciiTheme="minorHAnsi" w:eastAsia="Times New Roman" w:hAnsiTheme="minorHAnsi" w:cs="Times New Roman"/>
        </w:rPr>
        <w:t xml:space="preserve"> on the square of the Liberty. It’s an historical building, mentioned in documents dating 1353 and 1378 and probably is the first palace assigned for public purpose in the City of San Marino. It was the place where the Captains Regent used to reside in the days of public hearing, while in the building opposite, the "Domus Magna </w:t>
      </w:r>
      <w:proofErr w:type="spellStart"/>
      <w:r w:rsidRPr="000E2A02">
        <w:rPr>
          <w:rFonts w:asciiTheme="minorHAnsi" w:eastAsia="Times New Roman" w:hAnsiTheme="minorHAnsi" w:cs="Times New Roman"/>
        </w:rPr>
        <w:t>Comunis</w:t>
      </w:r>
      <w:proofErr w:type="spellEnd"/>
      <w:r w:rsidRPr="000E2A02">
        <w:rPr>
          <w:rFonts w:asciiTheme="minorHAnsi" w:eastAsia="Times New Roman" w:hAnsiTheme="minorHAnsi" w:cs="Times New Roman"/>
        </w:rPr>
        <w:t xml:space="preserve">" built after the Parva Domus, were located the </w:t>
      </w:r>
      <w:proofErr w:type="spellStart"/>
      <w:r w:rsidRPr="000E2A02">
        <w:rPr>
          <w:rFonts w:asciiTheme="minorHAnsi" w:eastAsia="Times New Roman" w:hAnsiTheme="minorHAnsi" w:cs="Times New Roman"/>
        </w:rPr>
        <w:t>Arengo</w:t>
      </w:r>
      <w:proofErr w:type="spellEnd"/>
      <w:r w:rsidRPr="000E2A02">
        <w:rPr>
          <w:rFonts w:asciiTheme="minorHAnsi" w:eastAsia="Times New Roman" w:hAnsiTheme="minorHAnsi" w:cs="Times New Roman"/>
        </w:rPr>
        <w:t xml:space="preserve"> assemblies (meeting of the household) and the Council. Some years ago, it became the seat of the Secretariat of State for Internal Affairs. It’s closed to the public.</w:t>
      </w:r>
    </w:p>
    <w:p w14:paraId="6376C516" w14:textId="4024F1C9" w:rsidR="00323FED" w:rsidRPr="000E2A02" w:rsidRDefault="00000000">
      <w:pPr>
        <w:pStyle w:val="Heading2"/>
        <w:pBdr>
          <w:top w:val="nil"/>
          <w:left w:val="nil"/>
          <w:bottom w:val="nil"/>
          <w:right w:val="nil"/>
          <w:between w:val="nil"/>
        </w:pBdr>
        <w:rPr>
          <w:rFonts w:asciiTheme="minorHAnsi" w:hAnsiTheme="minorHAnsi"/>
          <w:b/>
          <w:sz w:val="28"/>
          <w:szCs w:val="28"/>
        </w:rPr>
      </w:pPr>
      <w:bookmarkStart w:id="31" w:name="_1q6e35kmtyya" w:colFirst="0" w:colLast="0"/>
      <w:bookmarkStart w:id="32" w:name="_i44u7nx787vd" w:colFirst="0" w:colLast="0"/>
      <w:bookmarkEnd w:id="31"/>
      <w:bookmarkEnd w:id="32"/>
      <w:r w:rsidRPr="000E2A02">
        <w:rPr>
          <w:rFonts w:asciiTheme="minorHAnsi" w:hAnsiTheme="minorHAnsi"/>
          <w:b/>
          <w:sz w:val="28"/>
          <w:szCs w:val="28"/>
          <w:lang w:val="en-US"/>
        </w:rPr>
        <w:t>Data Collected</w:t>
      </w:r>
      <w:r w:rsidR="007D09A1" w:rsidRPr="000E2A02">
        <w:rPr>
          <w:rFonts w:asciiTheme="minorHAnsi" w:hAnsiTheme="minorHAnsi"/>
          <w:b/>
          <w:sz w:val="28"/>
          <w:szCs w:val="28"/>
          <w:lang w:val="en-US"/>
        </w:rPr>
        <w:br/>
      </w:r>
    </w:p>
    <w:p w14:paraId="3A9DC955" w14:textId="4E0D9EE4" w:rsidR="007D4A91" w:rsidRPr="000E2A02" w:rsidRDefault="007D4A91" w:rsidP="007D4A91">
      <w:pPr>
        <w:rPr>
          <w:rFonts w:asciiTheme="minorHAnsi" w:hAnsiTheme="minorHAnsi"/>
        </w:rPr>
      </w:pPr>
      <w:r w:rsidRPr="000E2A02">
        <w:rPr>
          <w:rFonts w:asciiTheme="minorHAnsi" w:hAnsiTheme="minorHAnsi"/>
        </w:rPr>
        <w:t xml:space="preserve">These data are restricted due to the sensitive nature of their subject. For questions regarding this data please contact </w:t>
      </w:r>
      <w:hyperlink r:id="rId21" w:history="1">
        <w:r w:rsidRPr="000E2A02">
          <w:rPr>
            <w:rStyle w:val="Hyperlink"/>
            <w:rFonts w:asciiTheme="minorHAnsi" w:hAnsiTheme="minorHAnsi"/>
          </w:rPr>
          <w:t>dronelab@ucsd.edu</w:t>
        </w:r>
      </w:hyperlink>
      <w:r w:rsidRPr="000E2A02">
        <w:rPr>
          <w:rFonts w:asciiTheme="minorHAnsi" w:hAnsiTheme="minorHAnsi"/>
        </w:rPr>
        <w:br/>
      </w:r>
      <w:r w:rsidRPr="000E2A02">
        <w:rPr>
          <w:rFonts w:asciiTheme="minorHAnsi" w:hAnsiTheme="minorHAnsi"/>
        </w:rPr>
        <w:br/>
        <w:t>The dataset contains:</w:t>
      </w:r>
      <w:r w:rsidRPr="000E2A02">
        <w:rPr>
          <w:rFonts w:asciiTheme="minorHAnsi" w:hAnsiTheme="minorHAnsi"/>
        </w:rPr>
        <w:br/>
      </w:r>
      <w:r w:rsidRPr="000E2A02">
        <w:rPr>
          <w:rFonts w:asciiTheme="minorHAnsi" w:hAnsiTheme="minorHAnsi"/>
        </w:rPr>
        <w:br/>
        <w:t>15 terrestrial lidar scans</w:t>
      </w:r>
      <w:r w:rsidRPr="000E2A02">
        <w:rPr>
          <w:rFonts w:asciiTheme="minorHAnsi" w:hAnsiTheme="minorHAnsi"/>
        </w:rPr>
        <w:br/>
        <w:t xml:space="preserve">388 </w:t>
      </w:r>
      <w:r w:rsidR="00C416C7" w:rsidRPr="000E2A02">
        <w:rPr>
          <w:rFonts w:asciiTheme="minorHAnsi" w:hAnsiTheme="minorHAnsi"/>
        </w:rPr>
        <w:t xml:space="preserve">aerial </w:t>
      </w:r>
      <w:r w:rsidRPr="000E2A02">
        <w:rPr>
          <w:rFonts w:asciiTheme="minorHAnsi" w:hAnsiTheme="minorHAnsi"/>
        </w:rPr>
        <w:t xml:space="preserve">images </w:t>
      </w:r>
    </w:p>
    <w:p w14:paraId="4BEB63F4" w14:textId="77777777" w:rsidR="007D4A91" w:rsidRPr="000E2A02" w:rsidRDefault="007D4A91" w:rsidP="007D4A91">
      <w:pPr>
        <w:rPr>
          <w:rFonts w:asciiTheme="minorHAnsi" w:hAnsiTheme="minorHAnsi"/>
          <w:lang w:val="pt-BR"/>
        </w:rPr>
      </w:pPr>
      <w:r w:rsidRPr="000E2A02">
        <w:rPr>
          <w:rFonts w:asciiTheme="minorHAnsi" w:hAnsiTheme="minorHAnsi"/>
          <w:lang w:val="pt-BR"/>
        </w:rPr>
        <w:t>273 exterior photos</w:t>
      </w:r>
    </w:p>
    <w:p w14:paraId="146889D5" w14:textId="3118A770" w:rsidR="007D4A91" w:rsidRPr="000E2A02" w:rsidRDefault="007D4A91" w:rsidP="007D4A91">
      <w:pPr>
        <w:rPr>
          <w:rFonts w:asciiTheme="minorHAnsi" w:hAnsiTheme="minorHAnsi"/>
          <w:lang w:val="pt-BR"/>
        </w:rPr>
      </w:pPr>
      <w:r w:rsidRPr="000E2A02">
        <w:rPr>
          <w:rFonts w:asciiTheme="minorHAnsi" w:hAnsiTheme="minorHAnsi"/>
          <w:lang w:val="pt-BR"/>
        </w:rPr>
        <w:t>37 interior photos (lobby only)</w:t>
      </w:r>
    </w:p>
    <w:p w14:paraId="73188B09" w14:textId="634AE977" w:rsidR="007D4A91" w:rsidRPr="000E2A02" w:rsidRDefault="007D4A91" w:rsidP="007D4A91">
      <w:pPr>
        <w:rPr>
          <w:rFonts w:asciiTheme="minorHAnsi" w:hAnsiTheme="minorHAnsi"/>
          <w:lang w:val="pt-BR"/>
        </w:rPr>
      </w:pPr>
      <w:r w:rsidRPr="000E2A02">
        <w:rPr>
          <w:rFonts w:asciiTheme="minorHAnsi" w:hAnsiTheme="minorHAnsi"/>
          <w:lang w:val="pt-BR"/>
        </w:rPr>
        <w:br/>
      </w:r>
    </w:p>
    <w:p w14:paraId="1C13E5B3" w14:textId="48B95445" w:rsidR="00323FED" w:rsidRPr="000E2A02" w:rsidRDefault="00C416C7" w:rsidP="007D09A1">
      <w:pPr>
        <w:pStyle w:val="Heading2"/>
        <w:pBdr>
          <w:top w:val="nil"/>
          <w:left w:val="nil"/>
          <w:bottom w:val="nil"/>
          <w:right w:val="nil"/>
          <w:between w:val="nil"/>
        </w:pBdr>
        <w:jc w:val="center"/>
        <w:rPr>
          <w:rFonts w:asciiTheme="minorHAnsi" w:hAnsiTheme="minorHAnsi"/>
          <w:b/>
          <w:sz w:val="28"/>
          <w:szCs w:val="28"/>
          <w:lang w:val="pt-BR"/>
        </w:rPr>
      </w:pPr>
      <w:bookmarkStart w:id="33" w:name="_gi0t9dyml158" w:colFirst="0" w:colLast="0"/>
      <w:bookmarkStart w:id="34" w:name="_qv026vxcyyim" w:colFirst="0" w:colLast="0"/>
      <w:bookmarkEnd w:id="33"/>
      <w:bookmarkEnd w:id="34"/>
      <w:r w:rsidRPr="000E2A02">
        <w:rPr>
          <w:rFonts w:asciiTheme="minorHAnsi" w:hAnsiTheme="minorHAnsi"/>
          <w:noProof/>
        </w:rPr>
        <w:drawing>
          <wp:anchor distT="0" distB="0" distL="114300" distR="114300" simplePos="0" relativeHeight="251664384" behindDoc="1" locked="0" layoutInCell="1" allowOverlap="1" wp14:anchorId="7D64ED38" wp14:editId="17DD9E61">
            <wp:simplePos x="0" y="0"/>
            <wp:positionH relativeFrom="column">
              <wp:posOffset>600075</wp:posOffset>
            </wp:positionH>
            <wp:positionV relativeFrom="paragraph">
              <wp:posOffset>120650</wp:posOffset>
            </wp:positionV>
            <wp:extent cx="4239949" cy="3579495"/>
            <wp:effectExtent l="0" t="0" r="8255" b="1905"/>
            <wp:wrapTight wrapText="bothSides">
              <wp:wrapPolygon edited="0">
                <wp:start x="0" y="0"/>
                <wp:lineTo x="0" y="21497"/>
                <wp:lineTo x="21545" y="21497"/>
                <wp:lineTo x="21545" y="0"/>
                <wp:lineTo x="0" y="0"/>
              </wp:wrapPolygon>
            </wp:wrapTight>
            <wp:docPr id="1432885065" name="Picture 1" descr="A high angle view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85065" name="Picture 1" descr="A high angle view of a building&#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4239949" cy="3579495"/>
                    </a:xfrm>
                    <a:prstGeom prst="rect">
                      <a:avLst/>
                    </a:prstGeom>
                  </pic:spPr>
                </pic:pic>
              </a:graphicData>
            </a:graphic>
          </wp:anchor>
        </w:drawing>
      </w:r>
    </w:p>
    <w:p w14:paraId="425FB3E8" w14:textId="23993CAC" w:rsidR="00323FED" w:rsidRPr="000E2A02" w:rsidRDefault="00000000">
      <w:pPr>
        <w:pStyle w:val="Heading2"/>
        <w:pBdr>
          <w:top w:val="nil"/>
          <w:left w:val="nil"/>
          <w:bottom w:val="nil"/>
          <w:right w:val="nil"/>
          <w:between w:val="nil"/>
        </w:pBdr>
        <w:rPr>
          <w:rFonts w:asciiTheme="minorHAnsi" w:hAnsiTheme="minorHAnsi"/>
          <w:b/>
          <w:sz w:val="28"/>
          <w:szCs w:val="28"/>
          <w:lang w:val="pt-BR"/>
        </w:rPr>
      </w:pPr>
      <w:r w:rsidRPr="000E2A02">
        <w:rPr>
          <w:rFonts w:asciiTheme="minorHAnsi" w:hAnsiTheme="minorHAnsi"/>
          <w:lang w:val="pt-BR"/>
        </w:rPr>
        <w:br w:type="page"/>
      </w:r>
    </w:p>
    <w:p w14:paraId="6C85A7BE" w14:textId="77777777" w:rsidR="00323FED" w:rsidRPr="000E2A02" w:rsidRDefault="00000000">
      <w:pPr>
        <w:pStyle w:val="Heading1"/>
        <w:pBdr>
          <w:top w:val="nil"/>
          <w:left w:val="nil"/>
          <w:bottom w:val="nil"/>
          <w:right w:val="nil"/>
          <w:between w:val="nil"/>
        </w:pBdr>
        <w:rPr>
          <w:rFonts w:asciiTheme="minorHAnsi" w:hAnsiTheme="minorHAnsi"/>
          <w:sz w:val="32"/>
          <w:szCs w:val="32"/>
          <w:u w:val="single"/>
        </w:rPr>
      </w:pPr>
      <w:bookmarkStart w:id="35" w:name="_bc5r5m31w223" w:colFirst="0" w:colLast="0"/>
      <w:bookmarkEnd w:id="35"/>
      <w:r w:rsidRPr="000E2A02">
        <w:rPr>
          <w:rFonts w:asciiTheme="minorHAnsi" w:hAnsiTheme="minorHAnsi"/>
          <w:sz w:val="32"/>
          <w:szCs w:val="32"/>
          <w:u w:val="single"/>
        </w:rPr>
        <w:lastRenderedPageBreak/>
        <w:t>Basilica di S. Marino</w:t>
      </w:r>
    </w:p>
    <w:p w14:paraId="166C8F77" w14:textId="47C04B05" w:rsidR="00323FED" w:rsidRPr="000E2A02" w:rsidRDefault="00000000">
      <w:pPr>
        <w:pBdr>
          <w:top w:val="nil"/>
          <w:left w:val="nil"/>
          <w:bottom w:val="nil"/>
          <w:right w:val="nil"/>
          <w:between w:val="nil"/>
        </w:pBdr>
        <w:rPr>
          <w:rFonts w:asciiTheme="minorHAnsi" w:eastAsia="Times New Roman" w:hAnsiTheme="minorHAnsi" w:cs="Times New Roman"/>
        </w:rPr>
      </w:pPr>
      <w:bookmarkStart w:id="36" w:name="_kc7uy6e9hbi2" w:colFirst="0" w:colLast="0"/>
      <w:bookmarkEnd w:id="36"/>
      <w:r w:rsidRPr="000E2A02">
        <w:rPr>
          <w:rFonts w:asciiTheme="minorHAnsi" w:eastAsia="Times New Roman" w:hAnsiTheme="minorHAnsi" w:cs="Times New Roman"/>
        </w:rPr>
        <w:t>The Basil</w:t>
      </w:r>
      <w:r w:rsidR="007D09A1" w:rsidRPr="000E2A02">
        <w:rPr>
          <w:rFonts w:asciiTheme="minorHAnsi" w:eastAsia="Times New Roman" w:hAnsiTheme="minorHAnsi" w:cs="Times New Roman"/>
        </w:rPr>
        <w:t>ica</w:t>
      </w:r>
      <w:r w:rsidRPr="000E2A02">
        <w:rPr>
          <w:rFonts w:asciiTheme="minorHAnsi" w:eastAsia="Times New Roman" w:hAnsiTheme="minorHAnsi" w:cs="Times New Roman"/>
        </w:rPr>
        <w:t xml:space="preserve"> of San Marino is the main church of the city of San Marino and it’s in honor of the saint of the same name of the city and It’s located in the Square “Domus </w:t>
      </w:r>
      <w:proofErr w:type="spellStart"/>
      <w:r w:rsidRPr="000E2A02">
        <w:rPr>
          <w:rFonts w:asciiTheme="minorHAnsi" w:eastAsia="Times New Roman" w:hAnsiTheme="minorHAnsi" w:cs="Times New Roman"/>
        </w:rPr>
        <w:t>Plebis</w:t>
      </w:r>
      <w:proofErr w:type="spellEnd"/>
      <w:r w:rsidRPr="000E2A02">
        <w:rPr>
          <w:rFonts w:asciiTheme="minorHAnsi" w:eastAsia="Times New Roman" w:hAnsiTheme="minorHAnsi" w:cs="Times New Roman"/>
        </w:rPr>
        <w:t xml:space="preserve">”. In the same place in the </w:t>
      </w:r>
      <w:proofErr w:type="gramStart"/>
      <w:r w:rsidRPr="000E2A02">
        <w:rPr>
          <w:rFonts w:asciiTheme="minorHAnsi" w:eastAsia="Times New Roman" w:hAnsiTheme="minorHAnsi" w:cs="Times New Roman"/>
        </w:rPr>
        <w:t>past</w:t>
      </w:r>
      <w:proofErr w:type="gramEnd"/>
      <w:r w:rsidRPr="000E2A02">
        <w:rPr>
          <w:rFonts w:asciiTheme="minorHAnsi" w:eastAsia="Times New Roman" w:hAnsiTheme="minorHAnsi" w:cs="Times New Roman"/>
        </w:rPr>
        <w:t xml:space="preserve"> it was a smaller church dedicated to San Marino deacon built in the 530. At the beginning of the 1800s, the church was in critical condition. In 1807, it was razed and a project for the construction of the new church was handed to Antonio Serra from Bologna. On 24 July 1825, the council decided to build a new church in the place where the old church had stood. Construction began on 28 July 1826 and was completed in 1838. On 5 February 1855, the church was solemnly inaugurated</w:t>
      </w:r>
      <w:r w:rsidRPr="000E2A02">
        <w:rPr>
          <w:rFonts w:asciiTheme="minorHAnsi" w:hAnsiTheme="minorHAnsi"/>
          <w:color w:val="252525"/>
          <w:sz w:val="21"/>
          <w:szCs w:val="21"/>
          <w:highlight w:val="white"/>
        </w:rPr>
        <w:t xml:space="preserve">. </w:t>
      </w:r>
      <w:r w:rsidRPr="000E2A02">
        <w:rPr>
          <w:rFonts w:asciiTheme="minorHAnsi" w:eastAsia="Times New Roman" w:hAnsiTheme="minorHAnsi" w:cs="Times New Roman"/>
        </w:rPr>
        <w:t xml:space="preserve">On 21 July 1926, it was elevated to the rank of </w:t>
      </w:r>
      <w:hyperlink r:id="rId23">
        <w:r w:rsidR="00323FED" w:rsidRPr="000E2A02">
          <w:rPr>
            <w:rFonts w:asciiTheme="minorHAnsi" w:eastAsia="Times New Roman" w:hAnsiTheme="minorHAnsi" w:cs="Times New Roman"/>
          </w:rPr>
          <w:t>Basilica</w:t>
        </w:r>
      </w:hyperlink>
      <w:r w:rsidRPr="000E2A02">
        <w:rPr>
          <w:rFonts w:asciiTheme="minorHAnsi" w:eastAsia="Times New Roman" w:hAnsiTheme="minorHAnsi" w:cs="Times New Roman"/>
        </w:rPr>
        <w:t xml:space="preserve"> by </w:t>
      </w:r>
      <w:hyperlink r:id="rId24">
        <w:r w:rsidR="00323FED" w:rsidRPr="000E2A02">
          <w:rPr>
            <w:rFonts w:asciiTheme="minorHAnsi" w:eastAsia="Times New Roman" w:hAnsiTheme="minorHAnsi" w:cs="Times New Roman"/>
          </w:rPr>
          <w:t>Pius XI</w:t>
        </w:r>
      </w:hyperlink>
      <w:r w:rsidRPr="000E2A02">
        <w:rPr>
          <w:rFonts w:asciiTheme="minorHAnsi" w:eastAsia="Times New Roman" w:hAnsiTheme="minorHAnsi" w:cs="Times New Roman"/>
        </w:rPr>
        <w:t xml:space="preserve">. The inside of the Basilica has a neo-classic style and is consists of three naves, supported by sixteen Corinthian columns which form a large ambulatory around the semicircular </w:t>
      </w:r>
      <w:hyperlink r:id="rId25">
        <w:r w:rsidR="00323FED" w:rsidRPr="000E2A02">
          <w:rPr>
            <w:rFonts w:asciiTheme="minorHAnsi" w:eastAsia="Times New Roman" w:hAnsiTheme="minorHAnsi" w:cs="Times New Roman"/>
          </w:rPr>
          <w:t>apse</w:t>
        </w:r>
      </w:hyperlink>
      <w:r w:rsidRPr="000E2A02">
        <w:rPr>
          <w:rFonts w:asciiTheme="minorHAnsi" w:eastAsia="Times New Roman" w:hAnsiTheme="minorHAnsi" w:cs="Times New Roman"/>
        </w:rPr>
        <w:t xml:space="preserve">. In the main façade there is, preceded by a staircase, a porch of eight columns, six at the front and two either side, with a </w:t>
      </w:r>
      <w:proofErr w:type="spellStart"/>
      <w:r w:rsidRPr="000E2A02">
        <w:rPr>
          <w:rFonts w:asciiTheme="minorHAnsi" w:eastAsia="Times New Roman" w:hAnsiTheme="minorHAnsi" w:cs="Times New Roman"/>
        </w:rPr>
        <w:t>latin</w:t>
      </w:r>
      <w:proofErr w:type="spellEnd"/>
      <w:r w:rsidRPr="000E2A02">
        <w:rPr>
          <w:rFonts w:asciiTheme="minorHAnsi" w:eastAsia="Times New Roman" w:hAnsiTheme="minorHAnsi" w:cs="Times New Roman"/>
        </w:rPr>
        <w:t xml:space="preserve"> inscription written above it which reads "DIVO. MARINO. PATRONO. ET. LIBERTATIS. AVCTORI. SEN. P. Q." The massive bell tower, originally in Romanic style, was rebuilt in the 1600’s. Internally, the Basilica has three aisles and seven altars. The throne of the Regents, dating to the 1600’s, is situated to the left of the main altar; under the altar a small urn contains the bones of St. Marino</w:t>
      </w:r>
    </w:p>
    <w:p w14:paraId="5DC8842C" w14:textId="77777777" w:rsidR="00323FED" w:rsidRPr="000E2A02" w:rsidRDefault="00000000">
      <w:pPr>
        <w:pStyle w:val="Heading2"/>
        <w:pBdr>
          <w:top w:val="nil"/>
          <w:left w:val="nil"/>
          <w:bottom w:val="nil"/>
          <w:right w:val="nil"/>
          <w:between w:val="nil"/>
        </w:pBdr>
        <w:rPr>
          <w:rFonts w:asciiTheme="minorHAnsi" w:hAnsiTheme="minorHAnsi"/>
          <w:b/>
          <w:sz w:val="28"/>
          <w:szCs w:val="28"/>
        </w:rPr>
      </w:pPr>
      <w:bookmarkStart w:id="37" w:name="_89vqojmv9rhp" w:colFirst="0" w:colLast="0"/>
      <w:bookmarkEnd w:id="37"/>
      <w:r w:rsidRPr="000E2A02">
        <w:rPr>
          <w:rFonts w:asciiTheme="minorHAnsi" w:hAnsiTheme="minorHAnsi"/>
          <w:b/>
          <w:sz w:val="28"/>
          <w:szCs w:val="28"/>
        </w:rPr>
        <w:t>Data Collected:</w:t>
      </w:r>
    </w:p>
    <w:p w14:paraId="5E8AA0D0" w14:textId="77777777" w:rsidR="007D09A1" w:rsidRPr="000E2A02" w:rsidRDefault="007D09A1" w:rsidP="007D09A1">
      <w:pPr>
        <w:rPr>
          <w:rFonts w:asciiTheme="minorHAnsi" w:hAnsiTheme="minorHAnsi"/>
          <w:lang w:val="en-US"/>
        </w:rPr>
      </w:pPr>
      <w:r w:rsidRPr="000E2A02">
        <w:rPr>
          <w:rFonts w:asciiTheme="minorHAnsi" w:hAnsiTheme="minorHAnsi"/>
        </w:rPr>
        <w:t>A multi-modal scan was performed of the Basilica di San Marino and neighboring Church of St. Peter including terrestrial lidar and photogrammetry, and aerial drone. The dataset includes 42 lidar scans, of the exterior, interior, and attic spaces, 925 drone images, and 2664 terrestrial images.</w:t>
      </w:r>
      <w:r w:rsidRPr="000E2A02">
        <w:rPr>
          <w:rFonts w:asciiTheme="minorHAnsi" w:hAnsiTheme="minorHAnsi"/>
        </w:rPr>
        <w:br/>
      </w:r>
      <w:r w:rsidRPr="000E2A02">
        <w:rPr>
          <w:rFonts w:asciiTheme="minorHAnsi" w:hAnsiTheme="minorHAnsi"/>
          <w:lang w:val="en-US"/>
        </w:rPr>
        <w:br/>
        <w:t>These data are available here:</w:t>
      </w:r>
      <w:r w:rsidRPr="000E2A02">
        <w:rPr>
          <w:rFonts w:asciiTheme="minorHAnsi" w:hAnsiTheme="minorHAnsi"/>
          <w:lang w:val="en-US"/>
        </w:rPr>
        <w:br/>
      </w:r>
    </w:p>
    <w:p w14:paraId="074842C7" w14:textId="078C0F0C" w:rsidR="007D09A1" w:rsidRPr="000E2A02" w:rsidRDefault="007D09A1" w:rsidP="007D09A1">
      <w:pPr>
        <w:rPr>
          <w:rFonts w:asciiTheme="minorHAnsi" w:hAnsiTheme="minorHAnsi"/>
        </w:rPr>
      </w:pPr>
      <w:r w:rsidRPr="0088113B">
        <w:rPr>
          <w:rFonts w:asciiTheme="minorHAnsi" w:hAnsiTheme="minorHAnsi"/>
          <w:lang w:val="it-IT"/>
        </w:rPr>
        <w:t xml:space="preserve">Eric Lo , Dominique Meyer , Emily Zheng , Sabrina Trinh , Davide Forcellini , Gianmarco Guerra , Cultural Heritage Engineering Initiative (CHEI) 2023: Basilica di San Marino and Chiesa di San Pietro - Photogrammetry - Aerial , LiDAR - Terrestrial , Photogrammetry - Terrestrial . </w:t>
      </w:r>
      <w:r w:rsidRPr="000E2A02">
        <w:rPr>
          <w:rFonts w:asciiTheme="minorHAnsi" w:hAnsiTheme="minorHAnsi"/>
        </w:rPr>
        <w:t xml:space="preserve">Collected </w:t>
      </w:r>
      <w:proofErr w:type="gramStart"/>
      <w:r w:rsidRPr="000E2A02">
        <w:rPr>
          <w:rFonts w:asciiTheme="minorHAnsi" w:hAnsiTheme="minorHAnsi"/>
        </w:rPr>
        <w:t>by .</w:t>
      </w:r>
      <w:proofErr w:type="gramEnd"/>
      <w:r w:rsidRPr="000E2A02">
        <w:rPr>
          <w:rFonts w:asciiTheme="minorHAnsi" w:hAnsiTheme="minorHAnsi"/>
        </w:rPr>
        <w:t xml:space="preserve"> Distributed by Open Heritage 3D. </w:t>
      </w:r>
    </w:p>
    <w:p w14:paraId="708371CF" w14:textId="3E2F0AA6" w:rsidR="00323FED" w:rsidRPr="000E2A02" w:rsidRDefault="007D09A1" w:rsidP="007D09A1">
      <w:pPr>
        <w:rPr>
          <w:rFonts w:asciiTheme="minorHAnsi" w:hAnsiTheme="minorHAnsi"/>
        </w:rPr>
      </w:pPr>
      <w:hyperlink r:id="rId26" w:history="1">
        <w:r w:rsidRPr="000E2A02">
          <w:rPr>
            <w:rStyle w:val="Hyperlink"/>
            <w:rFonts w:asciiTheme="minorHAnsi" w:hAnsiTheme="minorHAnsi"/>
          </w:rPr>
          <w:t>https://doi.org/10.26301/shvk-8173</w:t>
        </w:r>
      </w:hyperlink>
      <w:bookmarkStart w:id="38" w:name="_35f9law68l7x" w:colFirst="0" w:colLast="0"/>
      <w:bookmarkEnd w:id="38"/>
    </w:p>
    <w:p w14:paraId="7DB20CA1" w14:textId="2329F10A" w:rsidR="00323FED" w:rsidRPr="000E2A02" w:rsidRDefault="0088113B" w:rsidP="00C416C7">
      <w:pPr>
        <w:rPr>
          <w:rFonts w:asciiTheme="minorHAnsi" w:hAnsiTheme="minorHAnsi"/>
        </w:rPr>
      </w:pPr>
      <w:bookmarkStart w:id="39" w:name="_xba5b2s6bifm" w:colFirst="0" w:colLast="0"/>
      <w:bookmarkEnd w:id="39"/>
      <w:r w:rsidRPr="000E2A02">
        <w:rPr>
          <w:rFonts w:asciiTheme="minorHAnsi" w:hAnsiTheme="minorHAnsi"/>
          <w:noProof/>
        </w:rPr>
        <w:drawing>
          <wp:anchor distT="0" distB="0" distL="114300" distR="114300" simplePos="0" relativeHeight="251668480" behindDoc="1" locked="0" layoutInCell="1" allowOverlap="1" wp14:anchorId="72A905F0" wp14:editId="1B10D085">
            <wp:simplePos x="0" y="0"/>
            <wp:positionH relativeFrom="column">
              <wp:posOffset>1095375</wp:posOffset>
            </wp:positionH>
            <wp:positionV relativeFrom="paragraph">
              <wp:posOffset>93980</wp:posOffset>
            </wp:positionV>
            <wp:extent cx="3200400" cy="2143125"/>
            <wp:effectExtent l="0" t="0" r="0" b="9525"/>
            <wp:wrapTight wrapText="bothSides">
              <wp:wrapPolygon edited="0">
                <wp:start x="0" y="0"/>
                <wp:lineTo x="0" y="21504"/>
                <wp:lineTo x="21471" y="21504"/>
                <wp:lineTo x="21471" y="0"/>
                <wp:lineTo x="0" y="0"/>
              </wp:wrapPolygon>
            </wp:wrapTight>
            <wp:docPr id="1601402541" name="Picture 1" descr="Basilica di San Marino with columns and a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402541" name="Picture 1" descr="Basilica di San Marino with columns and a roof&#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00400" cy="2143125"/>
                    </a:xfrm>
                    <a:prstGeom prst="rect">
                      <a:avLst/>
                    </a:prstGeom>
                  </pic:spPr>
                </pic:pic>
              </a:graphicData>
            </a:graphic>
            <wp14:sizeRelH relativeFrom="margin">
              <wp14:pctWidth>0</wp14:pctWidth>
            </wp14:sizeRelH>
            <wp14:sizeRelV relativeFrom="margin">
              <wp14:pctHeight>0</wp14:pctHeight>
            </wp14:sizeRelV>
          </wp:anchor>
        </w:drawing>
      </w:r>
    </w:p>
    <w:sectPr w:rsidR="00323FED" w:rsidRPr="000E2A02">
      <w:footerReference w:type="default" r:id="rId2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9B273C" w14:textId="77777777" w:rsidR="00A2110E" w:rsidRDefault="00A2110E" w:rsidP="00207A5C">
      <w:pPr>
        <w:spacing w:line="240" w:lineRule="auto"/>
      </w:pPr>
      <w:r>
        <w:separator/>
      </w:r>
    </w:p>
  </w:endnote>
  <w:endnote w:type="continuationSeparator" w:id="0">
    <w:p w14:paraId="44F97D99" w14:textId="77777777" w:rsidR="00A2110E" w:rsidRDefault="00A2110E" w:rsidP="00207A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4603124"/>
      <w:docPartObj>
        <w:docPartGallery w:val="Page Numbers (Bottom of Page)"/>
        <w:docPartUnique/>
      </w:docPartObj>
    </w:sdtPr>
    <w:sdtEndPr>
      <w:rPr>
        <w:noProof/>
      </w:rPr>
    </w:sdtEndPr>
    <w:sdtContent>
      <w:p w14:paraId="7AA8B86C" w14:textId="352ED89A" w:rsidR="00207A5C" w:rsidRDefault="00207A5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287122E" w14:textId="77777777" w:rsidR="00207A5C" w:rsidRDefault="00207A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D0CBCD" w14:textId="77777777" w:rsidR="00A2110E" w:rsidRDefault="00A2110E" w:rsidP="00207A5C">
      <w:pPr>
        <w:spacing w:line="240" w:lineRule="auto"/>
      </w:pPr>
      <w:r>
        <w:separator/>
      </w:r>
    </w:p>
  </w:footnote>
  <w:footnote w:type="continuationSeparator" w:id="0">
    <w:p w14:paraId="6EAE1397" w14:textId="77777777" w:rsidR="00A2110E" w:rsidRDefault="00A2110E" w:rsidP="00207A5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00B48"/>
    <w:multiLevelType w:val="multilevel"/>
    <w:tmpl w:val="1B7A5B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DED18DD"/>
    <w:multiLevelType w:val="multilevel"/>
    <w:tmpl w:val="0316E5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C00060A"/>
    <w:multiLevelType w:val="multilevel"/>
    <w:tmpl w:val="CDF84C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31343456">
    <w:abstractNumId w:val="0"/>
  </w:num>
  <w:num w:numId="2" w16cid:durableId="1387334043">
    <w:abstractNumId w:val="2"/>
  </w:num>
  <w:num w:numId="3" w16cid:durableId="5255560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FED"/>
    <w:rsid w:val="000E2A02"/>
    <w:rsid w:val="00207A5C"/>
    <w:rsid w:val="00323FED"/>
    <w:rsid w:val="00461EB4"/>
    <w:rsid w:val="006273DF"/>
    <w:rsid w:val="006F313D"/>
    <w:rsid w:val="007D09A1"/>
    <w:rsid w:val="007D4A91"/>
    <w:rsid w:val="0088113B"/>
    <w:rsid w:val="00A2110E"/>
    <w:rsid w:val="00B31401"/>
    <w:rsid w:val="00B61828"/>
    <w:rsid w:val="00C416C7"/>
    <w:rsid w:val="00CC77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4BD7E"/>
  <w15:docId w15:val="{A2E1024A-2304-4EA7-B546-501E343CA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7D09A1"/>
    <w:rPr>
      <w:color w:val="0000FF" w:themeColor="hyperlink"/>
      <w:u w:val="single"/>
    </w:rPr>
  </w:style>
  <w:style w:type="character" w:styleId="UnresolvedMention">
    <w:name w:val="Unresolved Mention"/>
    <w:basedOn w:val="DefaultParagraphFont"/>
    <w:uiPriority w:val="99"/>
    <w:semiHidden/>
    <w:unhideWhenUsed/>
    <w:rsid w:val="007D09A1"/>
    <w:rPr>
      <w:color w:val="605E5C"/>
      <w:shd w:val="clear" w:color="auto" w:fill="E1DFDD"/>
    </w:rPr>
  </w:style>
  <w:style w:type="paragraph" w:styleId="NoSpacing">
    <w:name w:val="No Spacing"/>
    <w:uiPriority w:val="1"/>
    <w:qFormat/>
    <w:rsid w:val="007D4A91"/>
    <w:pPr>
      <w:spacing w:line="240" w:lineRule="auto"/>
    </w:pPr>
  </w:style>
  <w:style w:type="paragraph" w:styleId="Header">
    <w:name w:val="header"/>
    <w:basedOn w:val="Normal"/>
    <w:link w:val="HeaderChar"/>
    <w:uiPriority w:val="99"/>
    <w:unhideWhenUsed/>
    <w:rsid w:val="00207A5C"/>
    <w:pPr>
      <w:tabs>
        <w:tab w:val="center" w:pos="4680"/>
        <w:tab w:val="right" w:pos="9360"/>
      </w:tabs>
      <w:spacing w:line="240" w:lineRule="auto"/>
    </w:pPr>
  </w:style>
  <w:style w:type="character" w:customStyle="1" w:styleId="HeaderChar">
    <w:name w:val="Header Char"/>
    <w:basedOn w:val="DefaultParagraphFont"/>
    <w:link w:val="Header"/>
    <w:uiPriority w:val="99"/>
    <w:rsid w:val="00207A5C"/>
  </w:style>
  <w:style w:type="paragraph" w:styleId="Footer">
    <w:name w:val="footer"/>
    <w:basedOn w:val="Normal"/>
    <w:link w:val="FooterChar"/>
    <w:uiPriority w:val="99"/>
    <w:unhideWhenUsed/>
    <w:rsid w:val="00207A5C"/>
    <w:pPr>
      <w:tabs>
        <w:tab w:val="center" w:pos="4680"/>
        <w:tab w:val="right" w:pos="9360"/>
      </w:tabs>
      <w:spacing w:line="240" w:lineRule="auto"/>
    </w:pPr>
  </w:style>
  <w:style w:type="character" w:customStyle="1" w:styleId="FooterChar">
    <w:name w:val="Footer Char"/>
    <w:basedOn w:val="DefaultParagraphFont"/>
    <w:link w:val="Footer"/>
    <w:uiPriority w:val="99"/>
    <w:rsid w:val="00207A5C"/>
  </w:style>
  <w:style w:type="paragraph" w:styleId="TOC1">
    <w:name w:val="toc 1"/>
    <w:basedOn w:val="Normal"/>
    <w:next w:val="Normal"/>
    <w:autoRedefine/>
    <w:uiPriority w:val="39"/>
    <w:unhideWhenUsed/>
    <w:rsid w:val="000E2A02"/>
    <w:pPr>
      <w:spacing w:after="100"/>
    </w:pPr>
  </w:style>
  <w:style w:type="paragraph" w:styleId="TOC2">
    <w:name w:val="toc 2"/>
    <w:basedOn w:val="Normal"/>
    <w:next w:val="Normal"/>
    <w:autoRedefine/>
    <w:uiPriority w:val="39"/>
    <w:unhideWhenUsed/>
    <w:rsid w:val="000E2A0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doi.org/10.26301/shvk-8173" TargetMode="External"/><Relationship Id="rId3" Type="http://schemas.openxmlformats.org/officeDocument/2006/relationships/settings" Target="settings.xml"/><Relationship Id="rId21" Type="http://schemas.openxmlformats.org/officeDocument/2006/relationships/hyperlink" Target="dronelab@ucsd.edu" TargetMode="External"/><Relationship Id="rId7" Type="http://schemas.openxmlformats.org/officeDocument/2006/relationships/image" Target="media/image1.png"/><Relationship Id="rId12" Type="http://schemas.openxmlformats.org/officeDocument/2006/relationships/hyperlink" Target="https://doi.org/10.26301/296p-dn53" TargetMode="External"/><Relationship Id="rId17" Type="http://schemas.openxmlformats.org/officeDocument/2006/relationships/hyperlink" Target="https://doi.org/10.26301/sebe-xm37" TargetMode="External"/><Relationship Id="rId25" Type="http://schemas.openxmlformats.org/officeDocument/2006/relationships/hyperlink" Target="https://en.wikipedia.org/wiki/Apse"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hc.unesco.org/document/101174" TargetMode="External"/><Relationship Id="rId24" Type="http://schemas.openxmlformats.org/officeDocument/2006/relationships/hyperlink" Target="https://en.wikipedia.org/wiki/Pius_XI"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en.wikipedia.org/wiki/Basilica" TargetMode="External"/><Relationship Id="rId28" Type="http://schemas.openxmlformats.org/officeDocument/2006/relationships/footer" Target="footer1.xml"/><Relationship Id="rId10" Type="http://schemas.openxmlformats.org/officeDocument/2006/relationships/hyperlink" Target="http://whc.unesco.org/en/list/1245/multiple=1&amp;unique_number=1535" TargetMode="External"/><Relationship Id="rId19" Type="http://schemas.openxmlformats.org/officeDocument/2006/relationships/hyperlink" Target="https://doi.org/10.26301/89td-rv98"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26301/2h6g-jz80" TargetMode="External"/><Relationship Id="rId22" Type="http://schemas.openxmlformats.org/officeDocument/2006/relationships/image" Target="media/image9.png"/><Relationship Id="rId27" Type="http://schemas.openxmlformats.org/officeDocument/2006/relationships/image" Target="media/image1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10</Pages>
  <Words>2112</Words>
  <Characters>12043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Mcavoy, Scott</cp:lastModifiedBy>
  <cp:revision>4</cp:revision>
  <cp:lastPrinted>2025-07-31T17:36:00Z</cp:lastPrinted>
  <dcterms:created xsi:type="dcterms:W3CDTF">2025-07-31T16:34:00Z</dcterms:created>
  <dcterms:modified xsi:type="dcterms:W3CDTF">2025-08-04T20:06:00Z</dcterms:modified>
</cp:coreProperties>
</file>