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28E6B" w14:textId="7EE6D2F8" w:rsidR="001D720A" w:rsidRDefault="005C415F">
      <w:r>
        <w:t>There are multiple omphaloi</w:t>
      </w:r>
      <w:r>
        <w:br/>
      </w:r>
      <w:r>
        <w:br/>
        <w:t>The large marble omphalos, found outside the temple</w:t>
      </w:r>
      <w:r>
        <w:br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br/>
        <w:t>“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This marble representation of an omphalos is a Hellenistic or Roman copy of the Archaic omphalos, which was kept in the temple's </w:t>
      </w:r>
      <w:proofErr w:type="spellStart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adyton</w:t>
      </w:r>
      <w:proofErr w:type="spellEnd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”</w:t>
      </w:r>
    </w:p>
    <w:p w14:paraId="5A898CE3" w14:textId="73E4C8A8" w:rsidR="005C415F" w:rsidRDefault="005C415F">
      <w:hyperlink r:id="rId5" w:history="1">
        <w:r w:rsidRPr="00ED06F7">
          <w:rPr>
            <w:rStyle w:val="Hyperlink"/>
          </w:rPr>
          <w:t>http://odysseus.culture.gr/h/4/eh430.jsp?obj_id=4687</w:t>
        </w:r>
      </w:hyperlink>
    </w:p>
    <w:p w14:paraId="02966B52" w14:textId="5A40FD84" w:rsidR="005C415F" w:rsidRDefault="005C415F" w:rsidP="005C415F">
      <w:pPr>
        <w:pStyle w:val="ListParagraph"/>
        <w:numPr>
          <w:ilvl w:val="0"/>
          <w:numId w:val="1"/>
        </w:numPr>
      </w:pPr>
      <w:r>
        <w:t>How was this dated?  Why is it likened to the smaller “</w:t>
      </w:r>
      <w:proofErr w:type="spellStart"/>
      <w:r>
        <w:t>poros</w:t>
      </w:r>
      <w:proofErr w:type="spellEnd"/>
      <w:r>
        <w:t>” omphalos?</w:t>
      </w:r>
    </w:p>
    <w:p w14:paraId="0A4A92AA" w14:textId="3E45B679" w:rsidR="005C415F" w:rsidRPr="005C415F" w:rsidRDefault="005C415F" w:rsidP="005C415F">
      <w:pPr>
        <w:pStyle w:val="ListParagraph"/>
        <w:numPr>
          <w:ilvl w:val="0"/>
          <w:numId w:val="1"/>
        </w:numPr>
      </w:pPr>
      <w:r>
        <w:t>Where did the “</w:t>
      </w:r>
      <w:proofErr w:type="spellStart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agrenon</w:t>
      </w:r>
      <w:proofErr w:type="spellEnd"/>
      <w:r>
        <w:rPr>
          <w:rFonts w:ascii="Verdana" w:hAnsi="Verdana"/>
          <w:color w:val="000000"/>
          <w:sz w:val="16"/>
          <w:szCs w:val="16"/>
          <w:shd w:val="clear" w:color="auto" w:fill="FFFFFF"/>
        </w:rPr>
        <w:t>, the thick woolen cloth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” theory come from?</w:t>
      </w:r>
    </w:p>
    <w:p w14:paraId="137602F2" w14:textId="1E76E475" w:rsidR="005C415F" w:rsidRDefault="005C415F" w:rsidP="005C415F">
      <w:pPr>
        <w:pStyle w:val="ListParagraph"/>
        <w:numPr>
          <w:ilvl w:val="0"/>
          <w:numId w:val="1"/>
        </w:numPr>
      </w:pPr>
      <w:r>
        <w:t xml:space="preserve">What is the “omphalos” on display at </w:t>
      </w:r>
      <w:proofErr w:type="spellStart"/>
      <w:r>
        <w:t>delphi</w:t>
      </w:r>
      <w:proofErr w:type="spellEnd"/>
      <w:r>
        <w:t>? Is this just a replica?</w:t>
      </w:r>
      <w:r w:rsidR="00667BFF">
        <w:t xml:space="preserve"> Is this where the marble omphalos was found?</w:t>
      </w:r>
    </w:p>
    <w:p w14:paraId="56779BB9" w14:textId="7F965C50" w:rsidR="005C415F" w:rsidRDefault="005C415F" w:rsidP="005C415F">
      <w:pPr>
        <w:pStyle w:val="ListParagraph"/>
        <w:numPr>
          <w:ilvl w:val="0"/>
          <w:numId w:val="1"/>
        </w:numPr>
      </w:pPr>
      <w:r>
        <w:t>What is the small “</w:t>
      </w:r>
      <w:proofErr w:type="spellStart"/>
      <w:r>
        <w:t>poros</w:t>
      </w:r>
      <w:proofErr w:type="spellEnd"/>
      <w:r>
        <w:t xml:space="preserve">” omphalos? Why is it no longer thought to be the top of the </w:t>
      </w:r>
      <w:r w:rsidR="001902D5">
        <w:t>marble omphalos?</w:t>
      </w:r>
      <w:bookmarkStart w:id="0" w:name="_GoBack"/>
      <w:bookmarkEnd w:id="0"/>
    </w:p>
    <w:p w14:paraId="709CA0DB" w14:textId="598EC357" w:rsidR="001902D5" w:rsidRDefault="001902D5" w:rsidP="001902D5">
      <w:pPr>
        <w:pStyle w:val="ListParagraph"/>
        <w:numPr>
          <w:ilvl w:val="0"/>
          <w:numId w:val="1"/>
        </w:numPr>
      </w:pPr>
      <w:r>
        <w:t>Why is the omphalos that Apollo sits on different from depictions of it standing alone?</w:t>
      </w:r>
      <w:r>
        <w:br/>
      </w:r>
      <w:hyperlink r:id="rId6" w:history="1">
        <w:r w:rsidRPr="00ED06F7">
          <w:rPr>
            <w:rStyle w:val="Hyperlink"/>
          </w:rPr>
          <w:t>https://araseducation.tumblr.com/post/118706503643/omphalos-and-white-research/amp</w:t>
        </w:r>
      </w:hyperlink>
    </w:p>
    <w:p w14:paraId="54E8B353" w14:textId="027CF3B8" w:rsidR="001902D5" w:rsidRDefault="001902D5" w:rsidP="001902D5">
      <w:pPr>
        <w:pStyle w:val="ListParagraph"/>
        <w:numPr>
          <w:ilvl w:val="0"/>
          <w:numId w:val="1"/>
        </w:numPr>
      </w:pPr>
      <w:r>
        <w:t>Why are these conflated as all referring to the same thing?</w:t>
      </w:r>
    </w:p>
    <w:p w14:paraId="0E9E7F63" w14:textId="387CA0E6" w:rsidR="00B42E17" w:rsidRDefault="00B42E17" w:rsidP="001902D5">
      <w:pPr>
        <w:pStyle w:val="ListParagraph"/>
        <w:numPr>
          <w:ilvl w:val="0"/>
          <w:numId w:val="1"/>
        </w:numPr>
      </w:pPr>
      <w:r>
        <w:t xml:space="preserve">What is the evidence for the marble omphalos to have been placed atop the dancer’s column, as shown here?: </w:t>
      </w:r>
      <w:hyperlink r:id="rId7" w:history="1">
        <w:r>
          <w:rPr>
            <w:rStyle w:val="Hyperlink"/>
          </w:rPr>
          <w:t>https://pointcloud.ucsd.edu/CCAS/Delphi/references/A_Point-Based_Approach_for_Capture_Display_and_Ill.pdf</w:t>
        </w:r>
      </w:hyperlink>
    </w:p>
    <w:p w14:paraId="2035694E" w14:textId="07481C42" w:rsidR="00667BFF" w:rsidRDefault="00667BFF" w:rsidP="001902D5">
      <w:pPr>
        <w:pStyle w:val="ListParagraph"/>
        <w:numPr>
          <w:ilvl w:val="0"/>
          <w:numId w:val="1"/>
        </w:numPr>
      </w:pPr>
      <w:r>
        <w:t>What does the interior of the marble omphalos look like? Is it also a straight hole?</w:t>
      </w:r>
    </w:p>
    <w:sectPr w:rsidR="00667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C7A1D"/>
    <w:multiLevelType w:val="hybridMultilevel"/>
    <w:tmpl w:val="F05C9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15"/>
    <w:rsid w:val="001902D5"/>
    <w:rsid w:val="005C415F"/>
    <w:rsid w:val="00667BFF"/>
    <w:rsid w:val="006821DC"/>
    <w:rsid w:val="0086243C"/>
    <w:rsid w:val="00B42E17"/>
    <w:rsid w:val="00EE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A2A2"/>
  <w15:chartTrackingRefBased/>
  <w15:docId w15:val="{2528CD15-9D99-4260-BA65-3353D9C5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1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intcloud.ucsd.edu/CCAS/Delphi/references/A_Point-Based_Approach_for_Capture_Display_and_Il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aseducation.tumblr.com/post/118706503643/omphalos-and-white-research/amp" TargetMode="External"/><Relationship Id="rId5" Type="http://schemas.openxmlformats.org/officeDocument/2006/relationships/hyperlink" Target="http://odysseus.culture.gr/h/4/eh430.jsp?obj_id=46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Mcavoy, Scott</dc:creator>
  <cp:keywords/>
  <dc:description/>
  <cp:lastModifiedBy>Mcavoy, Scott</cp:lastModifiedBy>
  <cp:revision>4</cp:revision>
  <dcterms:created xsi:type="dcterms:W3CDTF">2021-07-18T21:03:00Z</dcterms:created>
  <dcterms:modified xsi:type="dcterms:W3CDTF">2021-07-18T21:20:00Z</dcterms:modified>
</cp:coreProperties>
</file>